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61"/>
        <w:gridCol w:w="956"/>
        <w:gridCol w:w="1963"/>
        <w:gridCol w:w="3975"/>
      </w:tblGrid>
      <w:tr w:rsidR="00FB71D7" w:rsidRPr="00116D69" w:rsidTr="00116D69">
        <w:trPr>
          <w:trHeight w:val="30"/>
          <w:tblCellSpacing w:w="0" w:type="auto"/>
        </w:trPr>
        <w:tc>
          <w:tcPr>
            <w:tcW w:w="53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Pr="00330B1F" w:rsidRDefault="00FB71D7" w:rsidP="003517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Pr="00330B1F" w:rsidRDefault="00FB71D7" w:rsidP="00FB71D7">
            <w:pPr>
              <w:spacing w:after="0"/>
              <w:jc w:val="right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330B1F">
              <w:rPr>
                <w:lang w:val="ru-RU"/>
              </w:rPr>
              <w:br/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 xml:space="preserve">2012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20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желтоқсандағы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 xml:space="preserve">№ 562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>34-қосымша</w:t>
            </w:r>
          </w:p>
        </w:tc>
        <w:bookmarkStart w:id="0" w:name="_GoBack"/>
        <w:bookmarkEnd w:id="0"/>
      </w:tr>
      <w:tr w:rsidR="00FB71D7" w:rsidTr="00116D69">
        <w:trPr>
          <w:trHeight w:val="30"/>
          <w:tblCellSpacing w:w="0" w:type="auto"/>
        </w:trPr>
        <w:tc>
          <w:tcPr>
            <w:tcW w:w="53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Pr="00330B1F" w:rsidRDefault="00FB71D7" w:rsidP="003517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FB71D7">
            <w:pPr>
              <w:spacing w:after="0"/>
              <w:jc w:val="right"/>
            </w:pPr>
            <w:r>
              <w:rPr>
                <w:color w:val="000000"/>
                <w:sz w:val="20"/>
              </w:rPr>
              <w:t xml:space="preserve">Түг-3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  <w:tr w:rsidR="00FB71D7" w:rsidTr="00116D69">
        <w:trPr>
          <w:trHeight w:val="30"/>
          <w:tblCellSpacing w:w="0" w:type="auto"/>
        </w:trPr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5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81"/>
            </w:tblGrid>
            <w:tr w:rsidR="00FB71D7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71D7" w:rsidRDefault="00FB71D7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B71D7" w:rsidRDefault="00FB71D7" w:rsidP="00351788"/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</w:tr>
    </w:tbl>
    <w:p w:rsidR="00FB71D7" w:rsidRDefault="00FB71D7" w:rsidP="00FB71D7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FB71D7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FB71D7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</w:tr>
    </w:tbl>
    <w:p w:rsidR="00FB71D7" w:rsidRDefault="00FB71D7" w:rsidP="00FB71D7">
      <w:pPr>
        <w:spacing w:after="0"/>
      </w:pPr>
    </w:p>
    <w:p w:rsidR="00FB71D7" w:rsidRPr="00116D69" w:rsidRDefault="00FB71D7" w:rsidP="00116D69">
      <w:pPr>
        <w:spacing w:after="0"/>
        <w:jc w:val="center"/>
        <w:rPr>
          <w:b/>
        </w:rPr>
      </w:pPr>
      <w:r w:rsidRPr="00116D69">
        <w:rPr>
          <w:b/>
          <w:color w:val="000000"/>
          <w:sz w:val="28"/>
        </w:rPr>
        <w:t>ТИЕЛГЕН ҚОРЛАРДЫ ТҮГЕНДЕУ АКТІСІ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7"/>
        <w:gridCol w:w="1042"/>
        <w:gridCol w:w="905"/>
        <w:gridCol w:w="1252"/>
        <w:gridCol w:w="482"/>
        <w:gridCol w:w="610"/>
        <w:gridCol w:w="821"/>
        <w:gridCol w:w="743"/>
        <w:gridCol w:w="312"/>
        <w:gridCol w:w="450"/>
        <w:gridCol w:w="390"/>
        <w:gridCol w:w="622"/>
        <w:gridCol w:w="390"/>
        <w:gridCol w:w="622"/>
      </w:tblGrid>
      <w:tr w:rsidR="00FB71D7" w:rsidTr="00351788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төленбеген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</w:tr>
      <w:tr w:rsidR="00FB71D7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</w:t>
            </w:r>
            <w:proofErr w:type="spellEnd"/>
          </w:p>
        </w:tc>
      </w:tr>
      <w:tr w:rsidR="00FB71D7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71D7" w:rsidRDefault="00FB71D7" w:rsidP="00351788"/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FB71D7" w:rsidTr="00351788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FB71D7" w:rsidTr="00351788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</w:tr>
      <w:tr w:rsidR="00FB71D7" w:rsidTr="00351788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</w:tr>
      <w:tr w:rsidR="00FB71D7" w:rsidTr="003517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1D7" w:rsidRDefault="00FB71D7" w:rsidP="00351788">
            <w:pPr>
              <w:spacing w:after="0"/>
              <w:jc w:val="both"/>
            </w:pPr>
            <w:r>
              <w:br/>
            </w:r>
          </w:p>
        </w:tc>
      </w:tr>
    </w:tbl>
    <w:p w:rsidR="00FB71D7" w:rsidRDefault="00FB71D7" w:rsidP="00FB71D7">
      <w:pPr>
        <w:spacing w:after="0"/>
      </w:pPr>
      <w:r>
        <w:br/>
      </w:r>
      <w:proofErr w:type="spellStart"/>
      <w:r>
        <w:rPr>
          <w:color w:val="000000"/>
          <w:sz w:val="28"/>
        </w:rPr>
        <w:t>Акті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көшірмелерінің</w:t>
      </w:r>
      <w:proofErr w:type="spellEnd"/>
    </w:p>
    <w:p w:rsidR="00FB71D7" w:rsidRPr="00116D69" w:rsidRDefault="00FB71D7" w:rsidP="00FB71D7">
      <w:pPr>
        <w:spacing w:after="0"/>
        <w:rPr>
          <w:lang w:val="ru-RU"/>
        </w:rPr>
      </w:pPr>
      <w:proofErr w:type="spellStart"/>
      <w:proofErr w:type="gramStart"/>
      <w:r w:rsidRPr="00330B1F">
        <w:rPr>
          <w:color w:val="000000"/>
          <w:sz w:val="28"/>
          <w:lang w:val="ru-RU"/>
        </w:rPr>
        <w:t>деректері</w:t>
      </w:r>
      <w:proofErr w:type="spellEnd"/>
      <w:proofErr w:type="gramEnd"/>
      <w:r w:rsidRPr="00116D69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бойынша</w:t>
      </w:r>
      <w:proofErr w:type="spellEnd"/>
      <w:r w:rsidRPr="00116D69">
        <w:rPr>
          <w:color w:val="000000"/>
          <w:sz w:val="28"/>
          <w:lang w:val="ru-RU"/>
        </w:rPr>
        <w:t xml:space="preserve">), </w:t>
      </w:r>
      <w:proofErr w:type="spellStart"/>
      <w:r w:rsidRPr="00330B1F">
        <w:rPr>
          <w:color w:val="000000"/>
          <w:sz w:val="28"/>
          <w:lang w:val="ru-RU"/>
        </w:rPr>
        <w:t>сомасы</w:t>
      </w:r>
      <w:proofErr w:type="spellEnd"/>
      <w:r w:rsidRPr="00116D69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теңгемен</w:t>
      </w:r>
      <w:proofErr w:type="spellEnd"/>
      <w:r w:rsidRPr="00116D69">
        <w:rPr>
          <w:color w:val="000000"/>
          <w:sz w:val="28"/>
          <w:lang w:val="ru-RU"/>
        </w:rPr>
        <w:t xml:space="preserve"> ________________________________</w:t>
      </w:r>
    </w:p>
    <w:p w:rsidR="00FB71D7" w:rsidRPr="00116D69" w:rsidRDefault="00FB71D7" w:rsidP="00FB71D7">
      <w:pPr>
        <w:spacing w:after="0"/>
        <w:jc w:val="both"/>
        <w:rPr>
          <w:lang w:val="ru-RU"/>
        </w:rPr>
      </w:pP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FB71D7" w:rsidRPr="00330B1F" w:rsidRDefault="00FB71D7" w:rsidP="00FB71D7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>Комиссия</w:t>
      </w:r>
      <w:r w:rsidRPr="00116D69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116D69">
        <w:rPr>
          <w:color w:val="000000"/>
          <w:sz w:val="28"/>
          <w:lang w:val="ru-RU"/>
        </w:rPr>
        <w:t xml:space="preserve"> _________________/________/_____</w:t>
      </w:r>
      <w:r w:rsidRPr="00330B1F">
        <w:rPr>
          <w:color w:val="000000"/>
          <w:sz w:val="28"/>
          <w:lang w:val="ru-RU"/>
        </w:rPr>
        <w:t>___________________</w:t>
      </w:r>
    </w:p>
    <w:p w:rsidR="00FB71D7" w:rsidRPr="00330B1F" w:rsidRDefault="00FB71D7" w:rsidP="00FB71D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FB71D7" w:rsidRPr="00330B1F" w:rsidRDefault="00FB71D7" w:rsidP="00FB71D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________________/________/________________________</w:t>
      </w:r>
    </w:p>
    <w:p w:rsidR="00FB71D7" w:rsidRPr="00330B1F" w:rsidRDefault="00FB71D7" w:rsidP="00FB71D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FB71D7" w:rsidRPr="00330B1F" w:rsidRDefault="00FB71D7" w:rsidP="00FB71D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________________/________/________________________</w:t>
      </w:r>
    </w:p>
    <w:p w:rsidR="00FB71D7" w:rsidRDefault="00FB71D7" w:rsidP="00FB71D7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2"/>
    <w:rsid w:val="00116D69"/>
    <w:rsid w:val="0041223E"/>
    <w:rsid w:val="00512AD2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1A299-35A8-47F7-86D4-74A6C03E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D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2021-11-01T09:55:00Z</dcterms:created>
  <dcterms:modified xsi:type="dcterms:W3CDTF">2021-11-01T11:21:00Z</dcterms:modified>
</cp:coreProperties>
</file>