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26BC9" w14:textId="105663E7" w:rsidR="00EE7AAE" w:rsidRDefault="00CB492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4D524ABB" wp14:editId="35F8F6CC">
            <wp:simplePos x="0" y="0"/>
            <wp:positionH relativeFrom="column">
              <wp:posOffset>-2540</wp:posOffset>
            </wp:positionH>
            <wp:positionV relativeFrom="paragraph">
              <wp:posOffset>1340485</wp:posOffset>
            </wp:positionV>
            <wp:extent cx="5935980" cy="7901305"/>
            <wp:effectExtent l="0" t="0" r="762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0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D21A95" wp14:editId="1C9DCAA4">
                <wp:simplePos x="0" y="0"/>
                <wp:positionH relativeFrom="column">
                  <wp:posOffset>4047973</wp:posOffset>
                </wp:positionH>
                <wp:positionV relativeFrom="paragraph">
                  <wp:posOffset>445</wp:posOffset>
                </wp:positionV>
                <wp:extent cx="236093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57140" w14:textId="225175BC" w:rsidR="00CB4929" w:rsidRPr="00CB4929" w:rsidRDefault="00CB4929" w:rsidP="00CB492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B492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Тауарларды</w:t>
                            </w:r>
                            <w:proofErr w:type="spellEnd"/>
                            <w:r w:rsidRPr="00CB492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B492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әкелу</w:t>
                            </w:r>
                            <w:proofErr w:type="spellEnd"/>
                            <w:r w:rsidRPr="00CB492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B492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және</w:t>
                            </w:r>
                            <w:proofErr w:type="spellEnd"/>
                            <w:r w:rsidRPr="00CB492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CB492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жанама</w:t>
                            </w:r>
                            <w:proofErr w:type="spellEnd"/>
                            <w:r w:rsidRPr="00CB492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B492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салықтарды</w:t>
                            </w:r>
                            <w:proofErr w:type="spellEnd"/>
                            <w:r w:rsidRPr="00CB492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B492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төлеу</w:t>
                            </w:r>
                            <w:proofErr w:type="spellEnd"/>
                            <w:r w:rsidRPr="00CB492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CB492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туралы</w:t>
                            </w:r>
                            <w:proofErr w:type="spellEnd"/>
                            <w:r w:rsidRPr="00CB492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B492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өтінішті</w:t>
                            </w:r>
                            <w:proofErr w:type="spellEnd"/>
                            <w:r w:rsidRPr="00CB492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B492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кері</w:t>
                            </w:r>
                            <w:proofErr w:type="spellEnd"/>
                            <w:r w:rsidRPr="00CB492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B492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қайтарып</w:t>
                            </w:r>
                            <w:proofErr w:type="spellEnd"/>
                            <w:r w:rsidRPr="00CB492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CB492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алу</w:t>
                            </w:r>
                            <w:proofErr w:type="spellEnd"/>
                            <w:r w:rsidRPr="00CB492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B492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қағидаларына</w:t>
                            </w:r>
                            <w:proofErr w:type="spellEnd"/>
                            <w:r w:rsidRPr="00CB492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CB492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қосымша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D21A9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8.75pt;margin-top: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" filled="f" stroked="f">
                <v:textbox style="mso-fit-shape-to-text:t">
                  <w:txbxContent>
                    <w:p w14:paraId="3E757140" w14:textId="225175BC" w:rsidR="00CB4929" w:rsidRPr="00CB4929" w:rsidRDefault="00CB4929" w:rsidP="00CB4929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CB492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Тауарларды</w:t>
                      </w:r>
                      <w:proofErr w:type="spellEnd"/>
                      <w:r w:rsidRPr="00CB492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B492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әкелу</w:t>
                      </w:r>
                      <w:proofErr w:type="spellEnd"/>
                      <w:r w:rsidRPr="00CB492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B492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және</w:t>
                      </w:r>
                      <w:proofErr w:type="spellEnd"/>
                      <w:r w:rsidRPr="00CB492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CB492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жанама</w:t>
                      </w:r>
                      <w:proofErr w:type="spellEnd"/>
                      <w:r w:rsidRPr="00CB492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B492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салықтарды</w:t>
                      </w:r>
                      <w:proofErr w:type="spellEnd"/>
                      <w:r w:rsidRPr="00CB492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B492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төлеу</w:t>
                      </w:r>
                      <w:proofErr w:type="spellEnd"/>
                      <w:r w:rsidRPr="00CB492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CB492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туралы</w:t>
                      </w:r>
                      <w:proofErr w:type="spellEnd"/>
                      <w:r w:rsidRPr="00CB492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B492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өтінішті</w:t>
                      </w:r>
                      <w:proofErr w:type="spellEnd"/>
                      <w:r w:rsidRPr="00CB492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B492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кері</w:t>
                      </w:r>
                      <w:proofErr w:type="spellEnd"/>
                      <w:r w:rsidRPr="00CB492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B492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қайтарып</w:t>
                      </w:r>
                      <w:proofErr w:type="spellEnd"/>
                      <w:r w:rsidRPr="00CB492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CB492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алу</w:t>
                      </w:r>
                      <w:proofErr w:type="spellEnd"/>
                      <w:r w:rsidRPr="00CB492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B492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қағидаларына</w:t>
                      </w:r>
                      <w:proofErr w:type="spellEnd"/>
                      <w:r w:rsidRPr="00CB492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CB492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қосымша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E7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3A"/>
    <w:rsid w:val="003457AA"/>
    <w:rsid w:val="006D443A"/>
    <w:rsid w:val="007E20AF"/>
    <w:rsid w:val="00CB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B6574-105B-4EB9-B5E3-8A96CE3B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2021-11-11T09:13:00Z</dcterms:created>
  <dcterms:modified xsi:type="dcterms:W3CDTF">2021-11-11T09:13:00Z</dcterms:modified>
</cp:coreProperties>
</file>