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672C1" w14:textId="77777777" w:rsidR="00C32942" w:rsidRPr="00C32942" w:rsidRDefault="00C32942" w:rsidP="00C32942">
      <w:pPr>
        <w:pStyle w:val="pr"/>
        <w:rPr>
          <w:sz w:val="28"/>
          <w:szCs w:val="28"/>
        </w:rPr>
      </w:pPr>
      <w:r w:rsidRPr="00C32942">
        <w:rPr>
          <w:rStyle w:val="s0"/>
          <w:sz w:val="28"/>
          <w:szCs w:val="28"/>
        </w:rPr>
        <w:t>Приложение 20</w:t>
      </w:r>
    </w:p>
    <w:p w14:paraId="464D12E1" w14:textId="0ECAE537" w:rsidR="00C32942" w:rsidRPr="00C32942" w:rsidRDefault="00C32942" w:rsidP="00C32942">
      <w:pPr>
        <w:pStyle w:val="pr"/>
        <w:rPr>
          <w:sz w:val="28"/>
          <w:szCs w:val="28"/>
        </w:rPr>
      </w:pPr>
      <w:r w:rsidRPr="00C32942">
        <w:rPr>
          <w:rStyle w:val="s0"/>
          <w:sz w:val="28"/>
          <w:szCs w:val="28"/>
        </w:rPr>
        <w:t xml:space="preserve">к </w:t>
      </w:r>
      <w:r w:rsidRPr="00C32942">
        <w:rPr>
          <w:sz w:val="28"/>
          <w:szCs w:val="28"/>
        </w:rPr>
        <w:t>Перечню</w:t>
      </w:r>
      <w:r w:rsidRPr="00C32942">
        <w:rPr>
          <w:rStyle w:val="s0"/>
          <w:sz w:val="28"/>
          <w:szCs w:val="28"/>
        </w:rPr>
        <w:t xml:space="preserve"> некоторых постановлений</w:t>
      </w:r>
    </w:p>
    <w:p w14:paraId="15DA277E" w14:textId="77777777" w:rsidR="00C32942" w:rsidRPr="00C32942" w:rsidRDefault="00C32942" w:rsidP="00C32942">
      <w:pPr>
        <w:pStyle w:val="pr"/>
        <w:rPr>
          <w:sz w:val="28"/>
          <w:szCs w:val="28"/>
        </w:rPr>
      </w:pPr>
      <w:r w:rsidRPr="00C32942">
        <w:rPr>
          <w:rStyle w:val="s0"/>
          <w:sz w:val="28"/>
          <w:szCs w:val="28"/>
        </w:rPr>
        <w:t>Правления Национального Банка</w:t>
      </w:r>
    </w:p>
    <w:p w14:paraId="6D29D9DF" w14:textId="77777777" w:rsidR="00C32942" w:rsidRPr="00C32942" w:rsidRDefault="00C32942" w:rsidP="00C32942">
      <w:pPr>
        <w:pStyle w:val="pr"/>
        <w:rPr>
          <w:sz w:val="28"/>
          <w:szCs w:val="28"/>
        </w:rPr>
      </w:pPr>
      <w:r w:rsidRPr="00C32942">
        <w:rPr>
          <w:rStyle w:val="s0"/>
          <w:sz w:val="28"/>
          <w:szCs w:val="28"/>
        </w:rPr>
        <w:t>Республики Казахстан, в которые</w:t>
      </w:r>
    </w:p>
    <w:p w14:paraId="79983CB0" w14:textId="77777777" w:rsidR="00C32942" w:rsidRPr="00C32942" w:rsidRDefault="00C32942" w:rsidP="00C32942">
      <w:pPr>
        <w:pStyle w:val="pr"/>
        <w:rPr>
          <w:sz w:val="28"/>
          <w:szCs w:val="28"/>
        </w:rPr>
      </w:pPr>
      <w:r w:rsidRPr="00C32942">
        <w:rPr>
          <w:rStyle w:val="s0"/>
          <w:sz w:val="28"/>
          <w:szCs w:val="28"/>
        </w:rPr>
        <w:t>вносятся изменения</w:t>
      </w:r>
    </w:p>
    <w:p w14:paraId="605D35BB" w14:textId="77777777" w:rsidR="00C32942" w:rsidRPr="00C32942" w:rsidRDefault="00C32942" w:rsidP="00C32942">
      <w:pPr>
        <w:pStyle w:val="pr"/>
        <w:rPr>
          <w:sz w:val="28"/>
          <w:szCs w:val="28"/>
        </w:rPr>
      </w:pPr>
      <w:r w:rsidRPr="00C32942">
        <w:rPr>
          <w:rStyle w:val="s0"/>
          <w:sz w:val="28"/>
          <w:szCs w:val="28"/>
        </w:rPr>
        <w:t>по вопросам валютного регулирования,</w:t>
      </w:r>
    </w:p>
    <w:p w14:paraId="72E32245" w14:textId="77777777" w:rsidR="00C32942" w:rsidRPr="00C32942" w:rsidRDefault="00C32942" w:rsidP="00C32942">
      <w:pPr>
        <w:pStyle w:val="pr"/>
        <w:rPr>
          <w:sz w:val="28"/>
          <w:szCs w:val="28"/>
        </w:rPr>
      </w:pPr>
      <w:r w:rsidRPr="00C32942">
        <w:rPr>
          <w:rStyle w:val="s0"/>
          <w:sz w:val="28"/>
          <w:szCs w:val="28"/>
        </w:rPr>
        <w:t>статистики внешнего сектора</w:t>
      </w:r>
    </w:p>
    <w:p w14:paraId="0EA69B05" w14:textId="77777777" w:rsidR="00C32942" w:rsidRPr="00C32942" w:rsidRDefault="00C32942" w:rsidP="00C32942">
      <w:pPr>
        <w:pStyle w:val="pr"/>
        <w:rPr>
          <w:sz w:val="28"/>
          <w:szCs w:val="28"/>
        </w:rPr>
      </w:pPr>
      <w:r w:rsidRPr="00C32942">
        <w:rPr>
          <w:rStyle w:val="s0"/>
          <w:sz w:val="28"/>
          <w:szCs w:val="28"/>
        </w:rPr>
        <w:t>и ведения бухгалтерского учета</w:t>
      </w:r>
    </w:p>
    <w:p w14:paraId="2895BC4D" w14:textId="77777777" w:rsidR="00C32942" w:rsidRPr="00C32942" w:rsidRDefault="00C32942" w:rsidP="00C32942">
      <w:pPr>
        <w:pStyle w:val="pr"/>
        <w:rPr>
          <w:sz w:val="28"/>
          <w:szCs w:val="28"/>
        </w:rPr>
      </w:pPr>
      <w:r w:rsidRPr="00C32942">
        <w:rPr>
          <w:rStyle w:val="s0"/>
          <w:sz w:val="28"/>
          <w:szCs w:val="28"/>
        </w:rPr>
        <w:t> </w:t>
      </w:r>
    </w:p>
    <w:p w14:paraId="13659344" w14:textId="77777777" w:rsidR="00C32942" w:rsidRPr="00C32942" w:rsidRDefault="00C32942" w:rsidP="00C32942">
      <w:pPr>
        <w:pStyle w:val="pr"/>
        <w:rPr>
          <w:sz w:val="28"/>
          <w:szCs w:val="28"/>
        </w:rPr>
      </w:pPr>
      <w:r w:rsidRPr="00C32942">
        <w:rPr>
          <w:sz w:val="28"/>
          <w:szCs w:val="28"/>
        </w:rPr>
        <w:t>Приложение 11 к постановлению</w:t>
      </w:r>
    </w:p>
    <w:p w14:paraId="3ACF6182" w14:textId="77777777" w:rsidR="00C32942" w:rsidRPr="00C32942" w:rsidRDefault="00C32942" w:rsidP="00C32942">
      <w:pPr>
        <w:pStyle w:val="pr"/>
        <w:rPr>
          <w:sz w:val="28"/>
          <w:szCs w:val="28"/>
        </w:rPr>
      </w:pPr>
      <w:r w:rsidRPr="00C32942">
        <w:rPr>
          <w:sz w:val="28"/>
          <w:szCs w:val="28"/>
        </w:rPr>
        <w:t>Правления Национального Банка</w:t>
      </w:r>
    </w:p>
    <w:p w14:paraId="40DC8ED8" w14:textId="77777777" w:rsidR="00C32942" w:rsidRPr="00C32942" w:rsidRDefault="00C32942" w:rsidP="00C32942">
      <w:pPr>
        <w:pStyle w:val="pr"/>
        <w:rPr>
          <w:sz w:val="28"/>
          <w:szCs w:val="28"/>
        </w:rPr>
      </w:pPr>
      <w:r w:rsidRPr="00C32942">
        <w:rPr>
          <w:sz w:val="28"/>
          <w:szCs w:val="28"/>
        </w:rPr>
        <w:t>Республики Казахстан</w:t>
      </w:r>
    </w:p>
    <w:p w14:paraId="6860CD68" w14:textId="40162FF9" w:rsidR="00C32942" w:rsidRDefault="00C32942" w:rsidP="00C32942">
      <w:pPr>
        <w:pStyle w:val="pr"/>
        <w:rPr>
          <w:sz w:val="28"/>
          <w:szCs w:val="28"/>
        </w:rPr>
      </w:pPr>
      <w:r w:rsidRPr="00C32942">
        <w:rPr>
          <w:sz w:val="28"/>
          <w:szCs w:val="28"/>
        </w:rPr>
        <w:t>от 23 июня 2025 года № 33</w:t>
      </w:r>
    </w:p>
    <w:p w14:paraId="2E3B4B16" w14:textId="77777777" w:rsidR="00C32942" w:rsidRDefault="00C32942" w:rsidP="00C32942">
      <w:pPr>
        <w:pStyle w:val="pr"/>
        <w:rPr>
          <w:sz w:val="28"/>
          <w:szCs w:val="28"/>
        </w:rPr>
      </w:pPr>
    </w:p>
    <w:tbl>
      <w:tblPr>
        <w:tblW w:w="504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3"/>
        <w:gridCol w:w="2041"/>
        <w:gridCol w:w="1227"/>
        <w:gridCol w:w="953"/>
        <w:gridCol w:w="729"/>
        <w:gridCol w:w="625"/>
        <w:gridCol w:w="1024"/>
        <w:gridCol w:w="1849"/>
        <w:gridCol w:w="1986"/>
        <w:gridCol w:w="1170"/>
        <w:gridCol w:w="222"/>
      </w:tblGrid>
      <w:tr w:rsidR="00C32942" w:rsidRPr="00C32942" w14:paraId="1D45ECFD" w14:textId="77777777" w:rsidTr="00C32942">
        <w:trPr>
          <w:trHeight w:val="752"/>
        </w:trPr>
        <w:tc>
          <w:tcPr>
            <w:tcW w:w="2102" w:type="pct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8B28E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4677107" wp14:editId="2F67E78B">
                  <wp:extent cx="304800" cy="304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2942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02A9CB5" wp14:editId="3DCAA418">
                  <wp:extent cx="3752850" cy="8382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1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DD42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Ақпаратты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алушы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органдар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құпиялылығына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кепілдік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береді</w:t>
            </w:r>
            <w:proofErr w:type="spellEnd"/>
          </w:p>
          <w:p w14:paraId="60A3077D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Конфиденциальность гарантируется органами получателями информации</w:t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3306E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2942" w:rsidRPr="00C32942" w14:paraId="1B774FDC" w14:textId="77777777" w:rsidTr="00C32942">
        <w:trPr>
          <w:trHeight w:val="792"/>
        </w:trPr>
        <w:tc>
          <w:tcPr>
            <w:tcW w:w="0" w:type="auto"/>
            <w:gridSpan w:val="3"/>
            <w:vMerge/>
            <w:vAlign w:val="center"/>
            <w:hideMark/>
          </w:tcPr>
          <w:p w14:paraId="1EA17782" w14:textId="77777777" w:rsidR="00C32942" w:rsidRPr="00C32942" w:rsidRDefault="00C32942" w:rsidP="00C32942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21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288A6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Ведомстволық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байқаудың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нысаны</w:t>
            </w:r>
            <w:proofErr w:type="spellEnd"/>
          </w:p>
          <w:p w14:paraId="4BF11AA7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Статистическая форма ведомственного статистического наблюдения</w:t>
            </w:r>
          </w:p>
        </w:tc>
        <w:tc>
          <w:tcPr>
            <w:tcW w:w="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8440B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2942" w:rsidRPr="00C32942" w14:paraId="3242B081" w14:textId="77777777" w:rsidTr="00C32942">
        <w:trPr>
          <w:trHeight w:val="1504"/>
        </w:trPr>
        <w:tc>
          <w:tcPr>
            <w:tcW w:w="0" w:type="auto"/>
            <w:gridSpan w:val="3"/>
            <w:vMerge/>
            <w:vAlign w:val="center"/>
            <w:hideMark/>
          </w:tcPr>
          <w:p w14:paraId="4B3F7A1F" w14:textId="77777777" w:rsidR="00C32942" w:rsidRPr="00C32942" w:rsidRDefault="00C32942" w:rsidP="00C32942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21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CD0E0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Ұлттық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Банкінің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аумақтық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филиалына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респонденттің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орналасқан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жері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ұсынылады</w:t>
            </w:r>
            <w:proofErr w:type="spellEnd"/>
          </w:p>
          <w:p w14:paraId="05A41506" w14:textId="77777777" w:rsid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Представляется территориальному филиалу Национального Банка Республики Казахстан по месту нахождения респондента</w:t>
            </w:r>
          </w:p>
          <w:p w14:paraId="01260482" w14:textId="6EE29612" w:rsidR="00C5309F" w:rsidRPr="00C32942" w:rsidRDefault="00C5309F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87AE9E" w14:textId="77777777" w:rsidR="00C32942" w:rsidRPr="00C32942" w:rsidRDefault="00C32942" w:rsidP="00C32942">
            <w:pPr>
              <w:spacing w:after="0" w:line="252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2942" w:rsidRPr="00C32942" w14:paraId="3A6B1581" w14:textId="77777777" w:rsidTr="00C32942">
        <w:trPr>
          <w:trHeight w:val="386"/>
        </w:trPr>
        <w:tc>
          <w:tcPr>
            <w:tcW w:w="5000" w:type="pct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A0052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Мемлекеттік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басқару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секторының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сыртқы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активтері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міндеттемелері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</w:t>
            </w:r>
            <w:proofErr w:type="spellEnd"/>
          </w:p>
        </w:tc>
      </w:tr>
      <w:tr w:rsidR="00C32942" w:rsidRPr="00C32942" w14:paraId="5488DAD4" w14:textId="77777777" w:rsidTr="00C32942">
        <w:trPr>
          <w:trHeight w:val="365"/>
        </w:trPr>
        <w:tc>
          <w:tcPr>
            <w:tcW w:w="5000" w:type="pct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4D194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Отчет о международных операциях, внешних активах и обязательствах сектора государственного управления</w:t>
            </w:r>
          </w:p>
        </w:tc>
      </w:tr>
      <w:tr w:rsidR="00C32942" w:rsidRPr="00C32942" w14:paraId="318F052A" w14:textId="77777777" w:rsidTr="00C32942">
        <w:trPr>
          <w:trHeight w:val="1504"/>
        </w:trPr>
        <w:tc>
          <w:tcPr>
            <w:tcW w:w="98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FDC79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Индексі</w:t>
            </w:r>
            <w:proofErr w:type="spellEnd"/>
          </w:p>
          <w:p w14:paraId="29F9BF30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Индекс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854E0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7-ТБ</w:t>
            </w:r>
          </w:p>
          <w:p w14:paraId="3F4CF74F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7-ПБ</w:t>
            </w:r>
          </w:p>
        </w:tc>
        <w:tc>
          <w:tcPr>
            <w:tcW w:w="75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854C4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тоқсандық</w:t>
            </w:r>
            <w:proofErr w:type="spellEnd"/>
          </w:p>
          <w:p w14:paraId="6898861E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квартальная</w:t>
            </w:r>
          </w:p>
        </w:tc>
        <w:tc>
          <w:tcPr>
            <w:tcW w:w="40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E1F77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</w:t>
            </w:r>
            <w:proofErr w:type="spellEnd"/>
          </w:p>
          <w:p w14:paraId="3BE9E7A8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отчетный</w:t>
            </w:r>
          </w:p>
          <w:p w14:paraId="1768E031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3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D6835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2060C7B" wp14:editId="5D198367">
                  <wp:extent cx="304800" cy="3048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2942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6D2F384" wp14:editId="55D4D469">
                  <wp:extent cx="276225" cy="3048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379C4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тоқсан</w:t>
            </w:r>
            <w:proofErr w:type="spellEnd"/>
          </w:p>
          <w:p w14:paraId="0CA33D1B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6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F3AC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0E5A898" wp14:editId="6581B100">
                  <wp:extent cx="304800" cy="3048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2942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B70286A" wp14:editId="58CB350F">
                  <wp:extent cx="1123950" cy="371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FF688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</w:t>
            </w:r>
            <w:proofErr w:type="spellEnd"/>
          </w:p>
          <w:p w14:paraId="1F51B2B9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22B97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2942" w:rsidRPr="00C32942" w14:paraId="1813F485" w14:textId="77777777" w:rsidTr="00C32942">
        <w:trPr>
          <w:trHeight w:val="1484"/>
        </w:trPr>
        <w:tc>
          <w:tcPr>
            <w:tcW w:w="5000" w:type="pct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5F6C5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мемлекеттік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басқару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органдары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мемлекеттік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саясатты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іске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асыруды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жүзеге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асыратын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ұйымдар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етеді</w:t>
            </w:r>
            <w:proofErr w:type="spellEnd"/>
          </w:p>
          <w:p w14:paraId="0398CD98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Представляют органы государственного управления Республики Казахстан и другие организации, осуществляющие реализацию государственной политики</w:t>
            </w:r>
          </w:p>
        </w:tc>
      </w:tr>
      <w:tr w:rsidR="00C32942" w:rsidRPr="00C32942" w14:paraId="3CF1804F" w14:textId="77777777" w:rsidTr="00C32942">
        <w:trPr>
          <w:trHeight w:val="752"/>
        </w:trPr>
        <w:tc>
          <w:tcPr>
            <w:tcW w:w="5000" w:type="pct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863EA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Ұсыну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мерзімі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-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кезеңнен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кейінгі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екінші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айдың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30-нан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кешіктірмей</w:t>
            </w:r>
            <w:proofErr w:type="spellEnd"/>
          </w:p>
          <w:p w14:paraId="013DDA6F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Срок представления - не позднее 30 числа второго месяца после отчетного периода</w:t>
            </w:r>
          </w:p>
        </w:tc>
      </w:tr>
      <w:tr w:rsidR="00C32942" w:rsidRPr="00C32942" w14:paraId="7888D06E" w14:textId="77777777" w:rsidTr="00C32942">
        <w:trPr>
          <w:trHeight w:val="752"/>
        </w:trPr>
        <w:tc>
          <w:tcPr>
            <w:tcW w:w="265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42215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БСН коды</w:t>
            </w:r>
          </w:p>
          <w:p w14:paraId="402C343B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БИН</w:t>
            </w:r>
          </w:p>
        </w:tc>
        <w:tc>
          <w:tcPr>
            <w:tcW w:w="2343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C828A" w14:textId="77777777" w:rsidR="00C32942" w:rsidRPr="00C32942" w:rsidRDefault="00C32942" w:rsidP="00C32942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6BF7664" wp14:editId="7A2D8A0E">
                  <wp:extent cx="3238500" cy="3429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942" w:rsidRPr="00C32942" w14:paraId="3BC63EFF" w14:textId="77777777" w:rsidTr="00C32942">
        <w:trPr>
          <w:trHeight w:val="752"/>
        </w:trPr>
        <w:tc>
          <w:tcPr>
            <w:tcW w:w="265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E2B2F" w14:textId="77777777" w:rsid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01A2E6B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Мазмұны</w:t>
            </w:r>
            <w:proofErr w:type="spellEnd"/>
          </w:p>
          <w:p w14:paraId="7773987B" w14:textId="56DD566B" w:rsid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Содержание</w:t>
            </w:r>
          </w:p>
          <w:p w14:paraId="04491912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8ADB02E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Толтырылған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бөлімдерді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бөлімдердің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бөліктерін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көрсетіңіз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белгімен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362168ED" w14:textId="77777777" w:rsid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Укажите (галочкой) заполненные разделы/части разделов</w:t>
            </w:r>
          </w:p>
          <w:p w14:paraId="47264C9E" w14:textId="035384FC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343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62B42" w14:textId="77777777" w:rsidR="00C32942" w:rsidRPr="00C32942" w:rsidRDefault="00C32942" w:rsidP="00C32942">
            <w:pPr>
              <w:spacing w:after="0" w:line="252" w:lineRule="auto"/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C32942" w:rsidRPr="00C32942" w14:paraId="5E600332" w14:textId="77777777" w:rsidTr="00C32942">
        <w:trPr>
          <w:trHeight w:val="195"/>
        </w:trPr>
        <w:tc>
          <w:tcPr>
            <w:tcW w:w="98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1062C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6835A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9E479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3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EA218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D25AC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8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AFEBF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B8EE6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6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5D929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6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8B7EF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40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534F2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D220C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</w:tbl>
    <w:p w14:paraId="7818CC96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1014"/>
        <w:gridCol w:w="13014"/>
      </w:tblGrid>
      <w:tr w:rsidR="00C5309F" w:rsidRPr="00C5309F" w14:paraId="3145C80A" w14:textId="77777777" w:rsidTr="00C5309F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D7DF7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6671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1-бөлім.</w:t>
            </w:r>
          </w:p>
          <w:p w14:paraId="102DA89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Раздел 1.</w:t>
            </w:r>
          </w:p>
        </w:tc>
        <w:tc>
          <w:tcPr>
            <w:tcW w:w="4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9440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алынған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ұсынылған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</w:p>
          <w:p w14:paraId="72A4A47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 и трансферты, полученные от нерезидентов (предоставленные нерезидентам)</w:t>
            </w:r>
          </w:p>
        </w:tc>
      </w:tr>
      <w:tr w:rsidR="00C5309F" w:rsidRPr="00C5309F" w14:paraId="061C6430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7EFA3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12F6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А-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179497E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Часть А.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3AC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639FD78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Официальные услуги</w:t>
            </w:r>
          </w:p>
        </w:tc>
      </w:tr>
      <w:tr w:rsidR="00C5309F" w:rsidRPr="00C5309F" w14:paraId="3A794121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C2882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lastRenderedPageBreak/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AB70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Б-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077B688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Часть Б.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68BC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Қызметтердің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түрлері</w:t>
            </w:r>
            <w:proofErr w:type="spellEnd"/>
          </w:p>
          <w:p w14:paraId="0D0CADE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виды услуг</w:t>
            </w:r>
          </w:p>
        </w:tc>
      </w:tr>
      <w:tr w:rsidR="00C5309F" w:rsidRPr="00C5309F" w14:paraId="0C055AA3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45545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207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В-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75D169D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Часть В.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722D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Ағымдағы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күрделі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</w:p>
          <w:p w14:paraId="415F9C8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Текущие и капитальные трансферты</w:t>
            </w:r>
          </w:p>
        </w:tc>
      </w:tr>
      <w:tr w:rsidR="00C5309F" w:rsidRPr="00C5309F" w14:paraId="14BFBB44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2E666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D9FF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2-бөлім.</w:t>
            </w:r>
          </w:p>
          <w:p w14:paraId="4AEE701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Раздел 2.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F066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қойылатын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қаржылық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талаптар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олардың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алдындағы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міндеттемелер</w:t>
            </w:r>
            <w:proofErr w:type="spellEnd"/>
          </w:p>
          <w:p w14:paraId="4AB4CA3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Финансовые требования к нерезидентам и обязательства перед ними</w:t>
            </w:r>
          </w:p>
        </w:tc>
      </w:tr>
      <w:tr w:rsidR="00C5309F" w:rsidRPr="00C5309F" w14:paraId="293DA460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D428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ABBB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А-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11FFB29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Часть А.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25E2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</w:p>
          <w:p w14:paraId="5392290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Участие в международных организациях</w:t>
            </w:r>
          </w:p>
        </w:tc>
      </w:tr>
      <w:tr w:rsidR="00C5309F" w:rsidRPr="00C5309F" w14:paraId="34AA4420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7C9BF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37A2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Б-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2C530FB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Часть Б.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245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заңды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тұлғалардың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инвестициялық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қорлардың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капиталына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</w:p>
          <w:p w14:paraId="537117C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Участие в капитале нерезидентов: иностранных юридических лиц, инвестиционных фондов</w:t>
            </w:r>
          </w:p>
        </w:tc>
      </w:tr>
      <w:tr w:rsidR="00C5309F" w:rsidRPr="00C5309F" w14:paraId="5D4F54BA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44BC2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AF39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В-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28BEF45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Часть В.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FB4D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қойылатын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де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талаптар</w:t>
            </w:r>
            <w:proofErr w:type="spellEnd"/>
          </w:p>
          <w:p w14:paraId="2FB8BD9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Иные требования к нерезидентам</w:t>
            </w:r>
          </w:p>
        </w:tc>
      </w:tr>
      <w:tr w:rsidR="00C5309F" w:rsidRPr="00C5309F" w14:paraId="6FF09929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246DA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E68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6ADC678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Часть Г.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CF03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алдындағы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міндеттемелер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Үкіметінің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сыртқы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қарыздарын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еурооблигацияларды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қоспағанда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6817B11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Обязательства перед нерезидентами (за исключением официальных внешних займов и еврооблигаций Правительства Республики Казахстан)</w:t>
            </w:r>
          </w:p>
        </w:tc>
      </w:tr>
      <w:tr w:rsidR="00C5309F" w:rsidRPr="00C5309F" w14:paraId="76185FCF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0BEBD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25AC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3-бөлім.</w:t>
            </w:r>
          </w:p>
          <w:p w14:paraId="5C32A4A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Раздел 3.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1C8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Бейрезиденттермен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жасалған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</w:p>
          <w:p w14:paraId="53260EF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операции с нерезидентами</w:t>
            </w:r>
          </w:p>
        </w:tc>
      </w:tr>
    </w:tbl>
    <w:p w14:paraId="2DBAEC61" w14:textId="77777777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02078BE" w14:textId="02C72AA0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1-бөлім.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Бейрезиденттерден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алынған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бейрезиденттерге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ұсынылған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қызметтер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трансферттер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мың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Америка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Құрама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Штаттарының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бұдан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әрі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АҚШ) доллары</w:t>
      </w:r>
    </w:p>
    <w:p w14:paraId="18C4E446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Раздел 1. Услуги и трансферты, полученные от нерезидентов (предоставленные нерезидентам), тысяч долларов Соединенных Штатов Америки (далее - США)</w:t>
      </w:r>
    </w:p>
    <w:p w14:paraId="5475FD56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бөлігі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Ресми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қызметтер</w:t>
      </w:r>
      <w:proofErr w:type="spellEnd"/>
    </w:p>
    <w:p w14:paraId="4D84B704" w14:textId="13FFD069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А. Официальные услуги</w:t>
      </w:r>
    </w:p>
    <w:p w14:paraId="57EB0D1B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8"/>
        <w:gridCol w:w="1029"/>
        <w:gridCol w:w="1419"/>
        <w:gridCol w:w="356"/>
        <w:gridCol w:w="356"/>
        <w:gridCol w:w="286"/>
        <w:gridCol w:w="286"/>
        <w:gridCol w:w="286"/>
        <w:gridCol w:w="286"/>
        <w:gridCol w:w="286"/>
        <w:gridCol w:w="286"/>
        <w:gridCol w:w="286"/>
      </w:tblGrid>
      <w:tr w:rsidR="00C5309F" w:rsidRPr="00C5309F" w14:paraId="4D462887" w14:textId="77777777" w:rsidTr="00C5309F">
        <w:tc>
          <w:tcPr>
            <w:tcW w:w="3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DE81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Көрсеткіштің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4E6CEFA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2AFE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67935A1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49D3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Барлығы</w:t>
            </w:r>
            <w:proofErr w:type="spellEnd"/>
          </w:p>
          <w:p w14:paraId="353F436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9C81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әріптес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елдер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</w:p>
          <w:p w14:paraId="2D4F10D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 том числе по странам-партнерам</w:t>
            </w:r>
          </w:p>
        </w:tc>
      </w:tr>
      <w:tr w:rsidR="00C5309F" w:rsidRPr="00C5309F" w14:paraId="31709F81" w14:textId="77777777" w:rsidTr="00C5309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D98C4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A42E3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4D456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2A0D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20BE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FCA6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3B1D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9A32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BFA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730E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B0A3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2ED9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4225E76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3EAC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3E3F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D294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4C17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EA8B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ADD4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6D4C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D281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6C4E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BC82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4C0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7025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C5309F" w:rsidRPr="00C5309F" w14:paraId="3AB3693B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EA2F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алынған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7C0DDBB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Услуги, полученные от нерезидентов</w:t>
            </w:r>
          </w:p>
        </w:tc>
      </w:tr>
      <w:tr w:rsidR="00C5309F" w:rsidRPr="00C5309F" w14:paraId="637A4994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8BD4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объектілерін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салу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мемлекеттерінің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учаскелерін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сатып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жұмсалған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шығыстар</w:t>
            </w:r>
            <w:proofErr w:type="spellEnd"/>
          </w:p>
          <w:p w14:paraId="08E0F84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Расходы на приобретение земельных участков на территории иностранных государств для строительства объектов недвижимости для посольств, консульств и других казахстанских дипломатических и официальных представительств за рубежом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2505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1773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86A9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E710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4217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5BED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6C62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B7DE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9332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C0FC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6DA8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40C37FC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5A49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мемлекеттерінің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объектілерін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сатып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жұмсалған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шығыстар</w:t>
            </w:r>
            <w:proofErr w:type="spellEnd"/>
          </w:p>
          <w:p w14:paraId="07692E7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приобретение объектов недвижимости на территории иностранных государств для посольств, консульств и других казахстанских дипломатических и официальных представительств за рубежом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9839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A46A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5EFE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14C6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D034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492C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025D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8E73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A628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3789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609A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F7E98C8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C97D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елшіліктерді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күтіп-ұстауға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жұмсалған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шығыстар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жалақыны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қоспағанда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1AEAC08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Расходы на содержание посольств, консульств и других казахстанских дипломатических и официальных представительств за рубежом (за исключением заработной платы)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9645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C5C1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6A8F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BE85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C18D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1801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ADA1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DEDB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4557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FE95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65A3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30F2987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83D7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істейтін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резиденттері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жалақы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</w:t>
            </w:r>
            <w:proofErr w:type="spellEnd"/>
          </w:p>
          <w:p w14:paraId="551A23F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Заработная плата и другие выплаты, полученные резидентами Республики Казахстан, работающими в посольствах, консульствах и других казахстанских дипломатических и официальных представительствах за рубежом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1B31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11BD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65C8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7805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2EAA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12E9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403C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1F5B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C09B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E10C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6142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353E6C0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8FD7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істейтін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бейрезиденттеріне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жалақы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</w:t>
            </w:r>
            <w:proofErr w:type="spellEnd"/>
          </w:p>
          <w:p w14:paraId="5EE11E9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Заработная плата и другие выплаты нерезидентам Республики Казахстан, работающим в посольствах, консульствах и других казахстанских дипломатических и официальных представительствах за рубежом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E741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7B6C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A9FE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5CEB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916E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F96F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085A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37F4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5AD9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05C2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B50B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CDB2800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83A0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мемлекеттерінің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табиғи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ресурстарды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пайдалану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</w:t>
            </w:r>
            <w:proofErr w:type="spellEnd"/>
          </w:p>
          <w:p w14:paraId="2066F61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Платежи за аренду (использование) природных ресурсов на территории иностранных государств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7D4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5193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4EF3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A704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1C5A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7A50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2DAF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7961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4DD9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50A5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9D55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2620D8E2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A725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виза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бергені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мемлекеттердің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алымдары</w:t>
            </w:r>
            <w:proofErr w:type="spellEnd"/>
          </w:p>
          <w:p w14:paraId="5620AA5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Сборы посольств и консульств иностранных государств за выдачу виз гражданам Республики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319A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B096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4C56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5EC7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D683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4282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4302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7B3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CFE5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75E3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6972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C5309F" w:rsidRPr="00C5309F" w14:paraId="23036531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D0E4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3C8A5C4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Услуги, оказанные нерезидентам</w:t>
            </w:r>
          </w:p>
        </w:tc>
      </w:tr>
      <w:tr w:rsidR="00C5309F" w:rsidRPr="00C5309F" w14:paraId="1C8F7D77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DC84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консулдықтарында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бейрезиденттеріне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виза беру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алымдар</w:t>
            </w:r>
            <w:proofErr w:type="spellEnd"/>
          </w:p>
          <w:p w14:paraId="4708ACC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Сборы посольств и консульств Республики Казахстан за выдачу виз нерезидентам Республики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8FA2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816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230B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337C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F33E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9BE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8B4B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A376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C89F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4B16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58D0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D73D454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CFBE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объектілерін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салу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телімдерін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сатудан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түскен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түсімдер</w:t>
            </w:r>
            <w:proofErr w:type="spellEnd"/>
          </w:p>
          <w:p w14:paraId="1DE86CD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Поступления от продажи земельных участков на территории Республики Казахстан для строительства объектов недвижимости для посольств, консульств и других иностранных дипломатических и официальных представительств в Республике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4361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CF7B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E0A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230D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8C7E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AB9C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93C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F72B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085E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E14B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E490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1B80E5C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564F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объектілерін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сатудан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түскен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түсімдер</w:t>
            </w:r>
            <w:proofErr w:type="spellEnd"/>
          </w:p>
          <w:p w14:paraId="7720533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Поступления от продажи объектов недвижимости на территории Республики Казахстан для посольств, консульств и других иностранных дипломатических и официальных представительств в Республике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64BB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45FD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C735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1ED6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E757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D54A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4B51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6FC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1DEB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A0B3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C222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7E5E88D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BBC7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табиғи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ресурстарды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пайдалануға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беруден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түскен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түсімдер</w:t>
            </w:r>
            <w:proofErr w:type="spellEnd"/>
          </w:p>
          <w:p w14:paraId="764AAB7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Поступления от предоставления в аренду (пользование) природных ресурсов на территории Республики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042D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18A9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DFA0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DA31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6FE1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E12D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4B5B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B120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E8DE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5983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DB85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473C5214" w14:textId="77777777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A17483B" w14:textId="6F59130A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бөлігі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Қызметтердің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түрлері</w:t>
      </w:r>
      <w:proofErr w:type="spellEnd"/>
    </w:p>
    <w:p w14:paraId="71AC74EC" w14:textId="1E8AE485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Б. Прочие виды услуг</w:t>
      </w:r>
    </w:p>
    <w:p w14:paraId="516D84C7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72"/>
        <w:gridCol w:w="1029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  <w:gridCol w:w="372"/>
      </w:tblGrid>
      <w:tr w:rsidR="00C5309F" w:rsidRPr="00C5309F" w14:paraId="759DF641" w14:textId="77777777" w:rsidTr="00C5309F">
        <w:tc>
          <w:tcPr>
            <w:tcW w:w="3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58EE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Көрсеткіштің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2EC7A8E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78B3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0294D35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D5F7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Барлығы</w:t>
            </w:r>
            <w:proofErr w:type="spellEnd"/>
          </w:p>
          <w:p w14:paraId="3EC4396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B788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әріптес-елдер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</w:p>
          <w:p w14:paraId="66AC289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 том числе по странам-партнерам</w:t>
            </w:r>
          </w:p>
        </w:tc>
      </w:tr>
      <w:tr w:rsidR="00C5309F" w:rsidRPr="00C5309F" w14:paraId="117F5676" w14:textId="77777777" w:rsidTr="00C5309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D0DCE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76AC8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8576C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E78C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BC95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75D7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8FEF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AED4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D8DA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FA60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1C95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5E42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8B13C62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4A49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BFA4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CFDB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EF8E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E929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9EC2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4F9A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9FD6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AC5F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A3A8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408B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E11E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2C0298F1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64C4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алынған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2989F18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Услуги, полученные от нерезидентов</w:t>
            </w:r>
          </w:p>
        </w:tc>
      </w:tr>
      <w:tr w:rsidR="00C5309F" w:rsidRPr="00C5309F" w14:paraId="25C05F01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20D1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елде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оқыту</w:t>
            </w:r>
            <w:proofErr w:type="spellEnd"/>
          </w:p>
          <w:p w14:paraId="1BAC5C3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Обучение граждан Республики Казахстан за рубежом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B247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2CBB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CEC5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3916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224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8DD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7D2E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306C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76A0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BDD7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D1F2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75A55B1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9624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оқыту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қашықтықтан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оқытушылардың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келуі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630D4C5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Обучение граждан Республики Казахстан, находящимся на территории Республики Казахстан (дистанционно, приезд иностранных преподавателей)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65EB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E29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1052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FE03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9948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3739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5D69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7742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F75F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CC23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2C69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C5309F" w:rsidRPr="00C5309F" w14:paraId="6CF4FD7A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64D6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елде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денсаулық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сақтау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</w:p>
          <w:p w14:paraId="24253E9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 здравоохранения, предоставленные гражданам Республики Казахстан за рубежом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FFC1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66C7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B41C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8675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2180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FA13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7FC4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5955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F265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DA0A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82AF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6D16FE3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D108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қашықтықтан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денсаулық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сақтау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медициналық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қызметкерлердің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келуі</w:t>
            </w:r>
            <w:proofErr w:type="spellEnd"/>
          </w:p>
          <w:p w14:paraId="4360EC5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 здравоохранения, предоставленные гражданам Республики Казахстан дистанционно, приезд иностранных медицинских работников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73D0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E73E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0CD0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5EE7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A272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D71A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E66D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B348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AAEE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5A76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48E3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8952BF6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E140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Құрылыс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құрылыспен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байланысты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жөндеу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техникалық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көрсетуді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қосқанда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14:paraId="3612619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Строительные услуги (включая ремонт и техническое обслуживание в связи со строительством) 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61DD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4A2D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8002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B91A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265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C7E1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D72E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DACC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A5C9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E979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994F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CE316BA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4610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құрылыс</w:t>
            </w:r>
            <w:proofErr w:type="spellEnd"/>
          </w:p>
          <w:p w14:paraId="11C9EE4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строительство за границей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7EDB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86FD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7281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A529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F99D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C9F6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CCA6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E896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AB53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2B8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00D1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C0B80BB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BC29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құрылыс</w:t>
            </w:r>
            <w:proofErr w:type="spellEnd"/>
          </w:p>
          <w:p w14:paraId="7594558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строительство в Республике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2B50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7870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3642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5A20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6B8E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0F44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8FB3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A9DF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AC18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0409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B208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C34DDC8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66DC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Басқару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5EBE889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Консультационные услуги в области управления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A06A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D342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71BC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958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6254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0FF0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5125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DD9D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E4F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B2D2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0C43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D3279BA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D0D0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</w:p>
          <w:p w14:paraId="0259E1C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Юридические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711B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E85F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5932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BB4E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9064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26FE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C3E9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A3E3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1742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21AF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0657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C4C4B4D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49E1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Қаржы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көрсету</w:t>
            </w:r>
            <w:proofErr w:type="spellEnd"/>
          </w:p>
          <w:p w14:paraId="68E1200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Финансовые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5D62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55F7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B8AF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F8E9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EBED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BA1C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5C8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CB64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AB39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7845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DB09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718CC8C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1968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Телекоммуникациялық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берілетін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ақпараттың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құнын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есептемегендегі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байланыс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10286C7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Телекоммуникационные услуги (услуги связи без учета стоимости передаваемой информации)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51C1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4886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1F1F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92F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CB51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C5AF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AC29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82DA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BC01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6537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D76F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718C049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FE4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Ақпараттық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63061D4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E8EB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55BA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A85A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69CB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780D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64F7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4154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1E8D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F419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55AB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5CBD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98EAE97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55C3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Компьютерлік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компьютерлерді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жөндеу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көрсетуді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қоса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алғанда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1BFF0CC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Компьютерные услуги (включая ремонт и техническое обслуживание компьютеров)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94E7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3D27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F0C8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F9DE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8CBF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53C3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3C51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35F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DF9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A4B9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1DE0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5C6AB39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CDC1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санаттарға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жатқызылмаған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жөндеу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техникалық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5B23C39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 по ремонту и техническому обслуживанию, не отнесенные к другим категориям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3F12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6D82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E52F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1939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6E03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77B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DEB5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93B6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7872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89C4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F9FE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D938F28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3940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құралдарына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жөніндегі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ұшақтарды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қоса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алғанда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2B72C71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 по обслуживанию нерезидентами транспортных средств (включая самолеты)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C31E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2D9B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5F11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F6D2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C456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FED3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B4A0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4485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CC7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898F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039B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D86D23F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7AB4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спортшылардың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ойын-сауық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іс-шараларындағы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спортшыларды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командаларға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ауыстырғаны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табысы</w:t>
            </w:r>
            <w:proofErr w:type="spellEnd"/>
          </w:p>
          <w:p w14:paraId="12A3848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Доход иностранных спортсменов в зрелищных мероприятиях в Республике Казахстан, доход за перевод иностранных спортсменов в казахстанские команды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0544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D55A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C7E5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723F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CD26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1123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381A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1785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2CD4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988D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453F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C5309F" w:rsidRPr="00C5309F" w14:paraId="32974374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CA3B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ойын-сауық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іс-шараларындағы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әртістер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өнер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қызметкерлерінің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табысы</w:t>
            </w:r>
            <w:proofErr w:type="spellEnd"/>
          </w:p>
          <w:p w14:paraId="59615B6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Доход иностранных артистов и других работников искусства в зрелищных мероприятиях в Республике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B5F0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A1BC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8D25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A829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FAD2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3492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B152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7F9F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A54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CC7D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B6E6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C5309F" w:rsidRPr="00C5309F" w14:paraId="06BCCFA6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3916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көрсетіңіз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53EE1B9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услуги (расшифровать)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4935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47E1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709C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E2E9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F46C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A2E6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332E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3DF8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3B05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1A39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DE6D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89577A2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6C01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2AB4E3D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Услуги, оказанные нерезидентам</w:t>
            </w:r>
          </w:p>
        </w:tc>
      </w:tr>
      <w:tr w:rsidR="00C5309F" w:rsidRPr="00C5309F" w14:paraId="2ED95C79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B7B7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денсаулық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сақтау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</w:p>
          <w:p w14:paraId="4E5C303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 здравоохранения, предоставленные иностранным гражданам, находящимся на территории Республики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2795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68DE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F65D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37B9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850E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5797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20DF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DC17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4208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02E7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3BC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41D18DF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D485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денсаулық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сақтау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қашықтықтан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медицина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қызметкерлерінің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баруы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6F8C851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 здравоохранения, предоставленные иностранным гражданам, находящимся за рубежом (дистанционно, выезд казахстанских медицинских работников)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AEDF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80D7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AA93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A61F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E444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D82E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3931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F860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62AE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9217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5662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C8568AE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0050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Басқару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37DD5AC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Консультационные услуги в области управления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1C1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3A1F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925E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F9FA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BAA7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6B1C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EFB6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E9B2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2AB4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20F5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39E8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2C1779A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813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</w:p>
          <w:p w14:paraId="22225EE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Юридические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F10E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7E04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401C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3E32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F8A5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C219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0CDA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F95D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4BFE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22C5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B434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8F33DD1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6236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Ақпараттық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6358820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02F9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D80E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7E73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E81D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748C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EEA6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4616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9149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7C7D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A348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F274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ADD475E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73F0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спортшылардың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ойын-сауық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іс-шараларындағы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спортшыларды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командаларға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ауыстырғаны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табысы</w:t>
            </w:r>
            <w:proofErr w:type="spellEnd"/>
          </w:p>
          <w:p w14:paraId="235A1A6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Доход казахстанских спортсменов в зрелищных мероприятиях за границей, доход за перевод казахстанских спортсменов в иностранные команды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2DA7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428A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765B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5939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BE29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0B9C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4225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58D8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263B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DCE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FF0F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C5309F" w14:paraId="3EF7A60C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7CE1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әртістер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өнер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қызметкерлерінің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ойын-сауық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іс-шараларындағы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табысы</w:t>
            </w:r>
            <w:proofErr w:type="spellEnd"/>
          </w:p>
          <w:p w14:paraId="347A4CC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Доход казахстанских артистов и других работников искусства в зрелищных мероприятиях за границей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F606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1420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EE9C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A311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AC82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D56D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A15D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4530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2653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122C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0108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C5309F" w:rsidRPr="00C5309F" w14:paraId="3202D546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9F65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көрсетіңіз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3C5D767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услуги (расшифровать)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5EEB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4EE7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D970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8108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E15B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394D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134D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54CA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9E0F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7E56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793E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3131E83D" w14:textId="77777777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1BCA0AB" w14:textId="3B57C51E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бөлігі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Ағымдағы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күрделі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трансферттер</w:t>
      </w:r>
      <w:proofErr w:type="spellEnd"/>
    </w:p>
    <w:p w14:paraId="2C6C94FB" w14:textId="62A74BEB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В. Текущие и капитальные трансферты</w:t>
      </w:r>
    </w:p>
    <w:p w14:paraId="47185574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3"/>
        <w:gridCol w:w="1127"/>
        <w:gridCol w:w="1419"/>
        <w:gridCol w:w="400"/>
        <w:gridCol w:w="286"/>
        <w:gridCol w:w="286"/>
        <w:gridCol w:w="286"/>
        <w:gridCol w:w="286"/>
        <w:gridCol w:w="286"/>
        <w:gridCol w:w="286"/>
        <w:gridCol w:w="286"/>
        <w:gridCol w:w="909"/>
      </w:tblGrid>
      <w:tr w:rsidR="00C5309F" w:rsidRPr="00C5309F" w14:paraId="63935441" w14:textId="77777777" w:rsidTr="00C5309F">
        <w:tc>
          <w:tcPr>
            <w:tcW w:w="3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C1CA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Көрсеткіштің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6C038B4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397F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27E9786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DF96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Барлығы</w:t>
            </w:r>
            <w:proofErr w:type="spellEnd"/>
          </w:p>
          <w:p w14:paraId="0D162F1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9B8E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әріптес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елдер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</w:p>
          <w:p w14:paraId="20D6980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 том числе по странам-партнерам</w:t>
            </w:r>
          </w:p>
        </w:tc>
      </w:tr>
      <w:tr w:rsidR="00C5309F" w:rsidRPr="00C5309F" w14:paraId="3194552B" w14:textId="77777777" w:rsidTr="00C5309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42A4A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72934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4A54E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66D1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3D75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8B8C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4E57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2B00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7310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03CB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5553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6BF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9AE0746" w14:textId="77777777" w:rsidTr="00C5309F">
        <w:trPr>
          <w:trHeight w:val="60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312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F946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CA2A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806A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5155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11D3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AF38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DDB3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E830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64F8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6DF8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9982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C5309F" w:rsidRPr="00C5309F" w14:paraId="19035812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9E7B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ұсынылған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</w:p>
          <w:p w14:paraId="681C194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Трансферты, предоставленные нерезидентам</w:t>
            </w:r>
          </w:p>
        </w:tc>
      </w:tr>
      <w:tr w:rsidR="00C5309F" w:rsidRPr="00C5309F" w14:paraId="6B772F41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66DC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мемлекетаралық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органдарға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төленген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мүшелік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жарналар</w:t>
            </w:r>
            <w:proofErr w:type="spellEnd"/>
          </w:p>
          <w:p w14:paraId="7EBD35F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Членские взносы, выплаченные в международные организации и межгосударственные органы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C2F0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5FC5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E375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D3AF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B674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5D0F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E096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B189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C56B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905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B48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96934B1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CCD1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Инвестициялық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мақсаттарға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арналған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</w:p>
          <w:p w14:paraId="4133FA2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Трансферты на инвестиционные цели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FFF5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2576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1201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89F8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D702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3C3F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2692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89F0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9FA0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8DB1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AF72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414CE73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73EB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Күрделі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активтерге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келтірілген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зиянға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бұзушылықтарға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байланысты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өтемақы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төлемдері</w:t>
            </w:r>
            <w:proofErr w:type="spellEnd"/>
          </w:p>
          <w:p w14:paraId="7ACEF40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Компенсационные выплаты в связи с нанесением ущерба капитальным активам и другими повреждениями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5D90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321C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3B97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EF2E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97E9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ACF5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1C81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529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BD0E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9605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2D01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5B5309B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10D6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Халықаралық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ынтымақтастық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шеңберіндегі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ағымдағы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14:paraId="13AC43B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Текущие операции в рамках международного сотрудничества, в том числе: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FBE9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0912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CA81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9FD1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EF05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6E7B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3199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A6B3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0B66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D44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6847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2F032882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6A6E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гуманитарлық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көмек</w:t>
            </w:r>
            <w:proofErr w:type="spellEnd"/>
          </w:p>
          <w:p w14:paraId="470E3B7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гуманитарная помощь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C4A2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49E2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4AAB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6192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0C65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6B0A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3F2D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761A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AAED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35B0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725D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F35474C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5CBA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техникалық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көмек</w:t>
            </w:r>
            <w:proofErr w:type="spellEnd"/>
          </w:p>
          <w:p w14:paraId="55D3C4D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техническая помощь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3B59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A25E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C72F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3777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A4B1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ED8A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9E30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70FC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4504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7B21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80C8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FF1F68D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D078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кеден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төлемдері</w:t>
            </w:r>
            <w:proofErr w:type="spellEnd"/>
          </w:p>
          <w:p w14:paraId="0B17770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таможенные платежи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D1F7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D7B6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4612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0189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C499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140C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E572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272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0BEE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9952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C4AE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22324251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C646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</w:p>
          <w:p w14:paraId="64F398F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операции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FBFE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2C78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D7D8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67F8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87C0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ABB6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38A3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99A1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892A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1DD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67C7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B8214F5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6E9C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сот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шешімі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салынатын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өсімпұлдар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айыппұлдар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түрінде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төленетін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</w:t>
            </w:r>
            <w:proofErr w:type="spellEnd"/>
          </w:p>
          <w:p w14:paraId="58E354A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Платежи нерезидентам в виде пени, штрафов, налагаемых судами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711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68B2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5EE9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E643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00D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761A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992E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5053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6581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E31E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DA36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CBAF197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AEED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көрсетіңіз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4959A76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трансферты (расшифровать)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86A4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ADF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B887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0004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4CC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B2FB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3B5F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876B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EDD8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4C9A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9B89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B174C2E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2F00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алынған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</w:p>
          <w:p w14:paraId="194EB23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Трансферты, полученные от нерезидентов</w:t>
            </w:r>
          </w:p>
        </w:tc>
      </w:tr>
      <w:tr w:rsidR="00C5309F" w:rsidRPr="00C5309F" w14:paraId="3CE7D1EA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2720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Инвестициялық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мақсаттарға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арналған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</w:p>
          <w:p w14:paraId="6F6C5C6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Трансферты на инвестиционные цели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2365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C37F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C090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3F70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900C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F39A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32BA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DDBA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FEAB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D051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81DB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EDA8C78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CC3E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Күрделі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активтерге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келтірілген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зиянға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бұзушылықтарға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байланысты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өтемақы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төлемдері</w:t>
            </w:r>
            <w:proofErr w:type="spellEnd"/>
          </w:p>
          <w:p w14:paraId="7BA4D3E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Компенсационные выплаты в связи с нанесением ущерба капитальным активам и другими повреждениями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2345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EA4F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BEDA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8E98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47D7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D533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EEFF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1E3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CBF6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8E4C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DB66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A1B2ADD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B9A4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ынтымақтастық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шеңберіндегі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ағымдағы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14:paraId="2C6A88F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Текущие операции в рамках международного сотрудничества, в том числе: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4FFD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69C1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FDE4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FFAA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09C5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B434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0A3B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10F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8FF7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D5E5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9B90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8FB4B2B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82F7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гуманитарлық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көмек</w:t>
            </w:r>
            <w:proofErr w:type="spellEnd"/>
          </w:p>
          <w:p w14:paraId="2F5281A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гуманитарная помощь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5138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AE16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72C6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027F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AFF4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150D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72B7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B222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A65F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7BF1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A3B2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2D5753B2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F5A2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техникалық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көмек</w:t>
            </w:r>
            <w:proofErr w:type="spellEnd"/>
          </w:p>
          <w:p w14:paraId="4FB195F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техническая помощь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2960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30D1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B321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E197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3B40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E93F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F244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F7E7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2E6B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97AE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DD9C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EB8647B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2AF4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кеден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төлемдері</w:t>
            </w:r>
            <w:proofErr w:type="spellEnd"/>
          </w:p>
          <w:p w14:paraId="557BFC6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таможенные платежи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FF18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1EBF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70CD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5974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8AD7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4B7F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2DFA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B618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9AA5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9E40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E323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8912396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A4F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</w:p>
          <w:p w14:paraId="280D63B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операции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81DB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9612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012C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DCD7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102D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7929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F1DB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4E41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FB0B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BD65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A54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33DFE49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EF65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сот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шешімі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салынатын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өсімпұлдар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айыппұлдар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түрінде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төленетін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</w:t>
            </w:r>
            <w:proofErr w:type="spellEnd"/>
          </w:p>
          <w:p w14:paraId="300DB1C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Поступления от нерезидентов в виде пени, штрафов, налагаемых судами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9623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A237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032C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8B0E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7084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633E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2457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0B01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F45F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C84C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F856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B40E7A3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11B0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көрсетіңіз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3E8598C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трансферты (расшифровать)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ED7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9541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B746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D9E4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D3A2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C741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D3C6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2931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2574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B7B9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205B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0BDCA94A" w14:textId="77777777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40322A0" w14:textId="43897866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2-бөлім.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Бейрезиденттерге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қойылатын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қаржылық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талаптар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олардың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алдындағы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міндеттемелер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мың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АҚШ доллары</w:t>
      </w:r>
    </w:p>
    <w:p w14:paraId="57540667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Раздел 2. Финансовые требования к нерезидентам и обязательства перед ними, тысяч долларов США</w:t>
      </w:r>
    </w:p>
    <w:p w14:paraId="4D8672B0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бөлігі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Халықаралық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ұйымдарға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қатысу</w:t>
      </w:r>
      <w:proofErr w:type="spellEnd"/>
    </w:p>
    <w:p w14:paraId="39EA988A" w14:textId="2B573342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А. Участие в международных организациях</w:t>
      </w:r>
    </w:p>
    <w:p w14:paraId="4B56275E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1"/>
        <w:gridCol w:w="1293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  <w:gridCol w:w="839"/>
      </w:tblGrid>
      <w:tr w:rsidR="00C5309F" w:rsidRPr="00C5309F" w14:paraId="1CBD2386" w14:textId="77777777" w:rsidTr="00C5309F">
        <w:tc>
          <w:tcPr>
            <w:tcW w:w="29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AE5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Көрсеткіштің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0130038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3E82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72EDC3A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8F9A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Барлығы</w:t>
            </w:r>
            <w:proofErr w:type="spellEnd"/>
          </w:p>
          <w:p w14:paraId="0A0EABF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858A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3F9DFFC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международной</w:t>
            </w:r>
          </w:p>
          <w:p w14:paraId="2B6A013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организации</w:t>
            </w:r>
          </w:p>
        </w:tc>
      </w:tr>
      <w:tr w:rsidR="00C5309F" w:rsidRPr="00C5309F" w14:paraId="711F85B9" w14:textId="77777777" w:rsidTr="00C5309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89A48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38464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AA7B4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060C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DC1E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5A93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A8B0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3C39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4297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876E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560B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D2C0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8EC839C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A015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25F9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AF14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762E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9E24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9A32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4798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683D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C7C2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32AE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2824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C3F1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9F1749D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1CAF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немесе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%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қолданылатын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02554B8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Доля участия или вклада (взноса) в международную организацию, % (если применимо)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EC73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E698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2F58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2DAB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D9D0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E4B1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3B5F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9252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2B07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7BB2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3109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7695D51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35E3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құны</w:t>
            </w:r>
            <w:proofErr w:type="spellEnd"/>
          </w:p>
          <w:p w14:paraId="051219C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Стоимость доли участия (вклада, взноса) на начало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3D12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C2B5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7CF2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39CA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DB26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2A78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2057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97AA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253B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3976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3720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C90BBD0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DB4C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үлесті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жарнаны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енгізу</w:t>
            </w:r>
            <w:proofErr w:type="spellEnd"/>
          </w:p>
          <w:p w14:paraId="647E2E8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Внесение доли (вклада, взноса) в отчетном периоде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B0BB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E3BB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833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B8CC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3C0E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C09E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4AE4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F691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0264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A044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218D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626F562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1F91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үлесті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жарнаны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алып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қою</w:t>
            </w:r>
            <w:proofErr w:type="spellEnd"/>
          </w:p>
          <w:p w14:paraId="003EFCF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Изъятие доли (вклада, взноса) в отчетном периоде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A8BD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4366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7566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ADEC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129A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879D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7C69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B38D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09F1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33EE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0C15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4F5A9AE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0A05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қолданылатын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40333CF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 (если применимо)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674A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6B30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E73B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96C4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C8A6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5A53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04A7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540A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EDC2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FA91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5CB5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4CF8479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B6E7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7D48FD6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D56A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1BAB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45F3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6647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87FF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13D9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5433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0820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81ED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47DC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9A9A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C98D80D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A175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құны</w:t>
            </w:r>
            <w:proofErr w:type="spellEnd"/>
          </w:p>
          <w:p w14:paraId="7BFEF29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Стоимость доли участия (вклада, взноса)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CB62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61FB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A6B1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B4E7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ED1E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833B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492F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6593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92A6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DB88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D8CA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DA7566B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5433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алынған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дивиденттер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қолданылатын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45105C5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Дивиденды, полученные в отчетном периоде (если применимо)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23FE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A6EC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8139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57A0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6378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D149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C3AA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EE8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7B7A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D9E5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0688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5F71D0E2" w14:textId="77777777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7AB0A01" w14:textId="72451635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бөлігі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Бейрезиденттердің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шетелдік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заңды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тұлғалардың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инвестициялық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қорлардың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капиталына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қатысу</w:t>
      </w:r>
      <w:proofErr w:type="spellEnd"/>
    </w:p>
    <w:p w14:paraId="57ABBEF9" w14:textId="2C676204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Б. Участие в капитале нерезидентов: иностранных юридических лиц, инвестиционных фондов</w:t>
      </w:r>
    </w:p>
    <w:p w14:paraId="15280D38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6"/>
        <w:gridCol w:w="1029"/>
        <w:gridCol w:w="1419"/>
        <w:gridCol w:w="3716"/>
        <w:gridCol w:w="496"/>
        <w:gridCol w:w="286"/>
        <w:gridCol w:w="286"/>
        <w:gridCol w:w="286"/>
        <w:gridCol w:w="286"/>
      </w:tblGrid>
      <w:tr w:rsidR="00C5309F" w:rsidRPr="00DB539E" w14:paraId="608B2EFB" w14:textId="77777777" w:rsidTr="00C5309F">
        <w:tc>
          <w:tcPr>
            <w:tcW w:w="2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A44E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Көрсеткіштің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54C221B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4548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737C94B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2151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Барлығы</w:t>
            </w:r>
            <w:proofErr w:type="spellEnd"/>
          </w:p>
          <w:p w14:paraId="06D0AAE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9A16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елдердің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53F106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нерезидентов и стран</w:t>
            </w:r>
          </w:p>
        </w:tc>
      </w:tr>
      <w:tr w:rsidR="00C5309F" w:rsidRPr="00DB539E" w14:paraId="4A0EBD54" w14:textId="77777777" w:rsidTr="00C5309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634D0" w14:textId="77777777" w:rsidR="00C5309F" w:rsidRPr="00DB539E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50366" w14:textId="77777777" w:rsidR="00C5309F" w:rsidRPr="00DB539E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05937" w14:textId="77777777" w:rsidR="00C5309F" w:rsidRPr="00DB539E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B61C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2223F8F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нерезидента</w:t>
            </w:r>
          </w:p>
          <w:p w14:paraId="591339D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</w:t>
            </w:r>
          </w:p>
          <w:p w14:paraId="519E5DE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4F8E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D802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AF20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49CE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5703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24ADF896" w14:textId="77777777" w:rsidTr="00C5309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22711" w14:textId="77777777" w:rsidR="00C5309F" w:rsidRPr="00DB539E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219210" w14:textId="77777777" w:rsidR="00C5309F" w:rsidRPr="00DB539E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D5651" w14:textId="77777777" w:rsidR="00C5309F" w:rsidRPr="00DB539E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5277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5298938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наименование страны</w:t>
            </w:r>
          </w:p>
          <w:p w14:paraId="4260164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</w:t>
            </w:r>
          </w:p>
          <w:p w14:paraId="7B438E2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0C79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…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5642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F77B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0A1F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3401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16B1805B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66A9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4AD8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1D92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38CC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B596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25C7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3734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AC12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359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77BD36F4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5D3C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капиталына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немесе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%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қолданылатын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38E9BC3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Доля участия или вклада (взноса) в капитале нерезидента, % (если применимо)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6D57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8DCC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A72F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9622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7EFC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75FB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EE96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E22E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266B12CE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21C5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капиталына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құны</w:t>
            </w:r>
            <w:proofErr w:type="spellEnd"/>
          </w:p>
          <w:p w14:paraId="5335E61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Стоимость доли участия (вклада, взноса) в капитале нерезидента на начало отчетного периода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8A17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783B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5A8E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D651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BB53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D51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6C24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80A9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642E06FE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D3B6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капиталды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жарнаны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енгізу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жай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акцияларды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қатысушылардың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дауыстарын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сатып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</w:t>
            </w:r>
            <w:proofErr w:type="spellEnd"/>
          </w:p>
          <w:p w14:paraId="1A9CE51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Внесение капитала (доли, вклада, взноса), покупка простых акций (голосов участников) в отчетном периоде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C806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2D2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0280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CB17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0238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FC5F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A58F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4CDF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763151BC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F3A0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капиталды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жарнаны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алып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қою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жай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акцияларды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қатысушылардың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дауыстарын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 сату</w:t>
            </w:r>
          </w:p>
          <w:p w14:paraId="2CF307A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Изъятие капитала (доли, вклада, взноса), продажа простых акций (голосов участников) в отчетном периоде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8451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0480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7C38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50F7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F715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C156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D375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06C8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3D32A690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9847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қолданылатын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36FAD9A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 (если применимо)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D16D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205E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959E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B4E8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0A02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CF5D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F6A9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8A22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0577AD10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CB2B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5CD0C62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DF44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0E6D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39B0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FDAE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D849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4894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3E66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BB7D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60359189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6F41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құны</w:t>
            </w:r>
            <w:proofErr w:type="spellEnd"/>
          </w:p>
          <w:p w14:paraId="663ECF7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Стоимость доли участия (вклада, взноса) на конец отчетного периода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9585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F4BE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013F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AE14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0D52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F19B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9FFF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E281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2F47E4B5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D2D0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Сіздің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ұйымыңыздың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үлесіне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келетін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салықтарды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төлегеннен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кейінгі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ішіндегі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таза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пайдасы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зияны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қолданылатын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345553D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Чистая прибыль (убыток) нерезидента за отчетный период, после уплаты налогов, приходящаяся на долю участия Вашей организации (если применимо)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E20F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3ADF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6082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423E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1227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3094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742B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7CF4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2612C445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DCEA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Сіздің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ұйымыңызға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төленуі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тиіс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жариялаған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дивидендтері</w:t>
            </w:r>
            <w:proofErr w:type="spellEnd"/>
          </w:p>
          <w:p w14:paraId="368D501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Объявленные нерезидентом в отчетном периоде дивиденды, подлежащие оплате Вашей организации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5FBA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5626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D16F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6936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21E4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F67C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DE23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B268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2E4E7E2D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044C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Сіздің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ұйымыңыздың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дивидендтері</w:t>
            </w:r>
            <w:proofErr w:type="spellEnd"/>
          </w:p>
          <w:p w14:paraId="5A5AC16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Дивиденды, полученные в отчетном периоде Вашей организацией от нерезидента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B9BE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A0D2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1EC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5A0E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B60A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7446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8E30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BB22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0C8413D0" w14:textId="77777777" w:rsidR="00DB539E" w:rsidRDefault="00DB539E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44B4F6E" w14:textId="606136E7" w:rsidR="00C5309F" w:rsidRPr="00DB539E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бөлігі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Бейрезиденттерге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қойылатын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өзге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талаптар</w:t>
      </w:r>
      <w:proofErr w:type="spellEnd"/>
    </w:p>
    <w:p w14:paraId="2832E297" w14:textId="41F8C883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В. Иные требования к нерезидентам</w:t>
      </w:r>
    </w:p>
    <w:p w14:paraId="00311B0B" w14:textId="77777777" w:rsidR="00DB539E" w:rsidRPr="00DB539E" w:rsidRDefault="00DB539E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7"/>
        <w:gridCol w:w="1445"/>
        <w:gridCol w:w="1419"/>
        <w:gridCol w:w="427"/>
        <w:gridCol w:w="286"/>
        <w:gridCol w:w="286"/>
        <w:gridCol w:w="286"/>
        <w:gridCol w:w="286"/>
        <w:gridCol w:w="286"/>
        <w:gridCol w:w="286"/>
        <w:gridCol w:w="286"/>
        <w:gridCol w:w="1410"/>
      </w:tblGrid>
      <w:tr w:rsidR="00C5309F" w:rsidRPr="00C5309F" w14:paraId="7AC45BD4" w14:textId="77777777" w:rsidTr="00C5309F">
        <w:tc>
          <w:tcPr>
            <w:tcW w:w="2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741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Көрсеткіштің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7511DA9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BC83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7E3BEB0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41C3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Барлығы</w:t>
            </w:r>
            <w:proofErr w:type="spellEnd"/>
          </w:p>
          <w:p w14:paraId="27AC796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B0A9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Әріптес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елдердің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0891FAF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стран-</w:t>
            </w:r>
          </w:p>
          <w:p w14:paraId="6356248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партнеров</w:t>
            </w:r>
          </w:p>
        </w:tc>
      </w:tr>
      <w:tr w:rsidR="00C5309F" w:rsidRPr="00C5309F" w14:paraId="08CA86A4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3DFD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EC61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361A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583E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1F0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BE1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51F7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5116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8F82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4CD4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4FAB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2D5A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04A2355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BEC8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дебиторлық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берілген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аванстар</w:t>
            </w:r>
            <w:proofErr w:type="spellEnd"/>
          </w:p>
          <w:p w14:paraId="64CD3A8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Дебиторская задолженность по отношению к нерезидентам и авансы, выданные нерезидентам</w:t>
            </w:r>
          </w:p>
        </w:tc>
      </w:tr>
      <w:tr w:rsidR="00C5309F" w:rsidRPr="00C5309F" w14:paraId="73FE0A87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A3DC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</w:p>
          <w:p w14:paraId="0060191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Задолженность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E4FA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C50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FA6B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AD17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2BFE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8326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218B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C18E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319E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656B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8839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2CD8405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6DDD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ұлғаюы</w:t>
            </w:r>
            <w:proofErr w:type="spellEnd"/>
          </w:p>
          <w:p w14:paraId="7AD98A9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Увеличение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6F56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191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F9D0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8B50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63F2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2E64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8594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6CB6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B52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3CD1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F09F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512C781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9E7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азаюы</w:t>
            </w:r>
            <w:proofErr w:type="spellEnd"/>
          </w:p>
          <w:p w14:paraId="20211AB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Уменьшение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B75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F6D4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0FF8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7049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7804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FF30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B8DA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941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C0E5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E431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FD6D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A44A887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C9D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</w:p>
          <w:p w14:paraId="73AB22A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C794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50C6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AB2E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EF53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1BFB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3CBC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C9EE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7E99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832A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ADA8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E1B9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2492B3B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1F98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01CE18D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AD7E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A7C5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FD20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9C6B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8395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CE0A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2C97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6FA6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0E8C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E1BD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DE36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E16D527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C16E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</w:p>
          <w:p w14:paraId="06D6822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Задолженность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C809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DF9F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A91B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4899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F78F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F7E9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8DDF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84F0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CBAE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9FC7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739F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BE327DD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C03A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берілген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несиелер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қарыздар</w:t>
            </w:r>
            <w:proofErr w:type="spellEnd"/>
          </w:p>
          <w:p w14:paraId="3B24BFE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Ссуды и займы, предоставленные нерезидентам</w:t>
            </w:r>
          </w:p>
        </w:tc>
      </w:tr>
      <w:tr w:rsidR="00C5309F" w:rsidRPr="00C5309F" w14:paraId="18692088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CF11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</w:p>
          <w:p w14:paraId="68392AA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Задолженность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7720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EA3C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DE15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A642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00F5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9762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60E8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84DE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0556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83D4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2F0B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39D2F9D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1AD8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ұлғаюы</w:t>
            </w:r>
            <w:proofErr w:type="spellEnd"/>
          </w:p>
          <w:p w14:paraId="053B607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Увеличение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FE30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5A02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D770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CC57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0A30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BF95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8EA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F47A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9BE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1CD0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3213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5CFCC63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8799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азаюы</w:t>
            </w:r>
            <w:proofErr w:type="spellEnd"/>
          </w:p>
          <w:p w14:paraId="219CA03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Уменьшение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B577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64E6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9F89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3985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844B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8ED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12D2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D748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D211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B16F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DEB7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37260A0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0D1B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</w:p>
          <w:p w14:paraId="7EDA85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854F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0E6A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D0A0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6905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B9B9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BD43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9AB0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41D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3E3D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78A3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D35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1BF3B34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1C6E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27691BA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7DB2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EFAB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574B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B140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B327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B0F5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9355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0C45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9271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E070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1928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08DE1E4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F24E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</w:p>
          <w:p w14:paraId="774700F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Задолженность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DD2A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7831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C361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4B19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D59B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7073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B8A2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F486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9F35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8E22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845E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F6D1AC6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FCC2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сыйақы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көлемі</w:t>
            </w:r>
            <w:proofErr w:type="spellEnd"/>
          </w:p>
          <w:p w14:paraId="74E7FCC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вознаграждения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8A3B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CE25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50FE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02D5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9532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8D1F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E5A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2EC1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1A7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7DE8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FCDF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27C9644F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917E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есептелген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сыйақы</w:t>
            </w:r>
            <w:proofErr w:type="spellEnd"/>
          </w:p>
          <w:p w14:paraId="3D073AC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Вознаграждение, начисленное в отчетном периоде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5FAA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D616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FC2D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2214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24CB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7139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6E6A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BCFB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B7B2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C73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2AF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621265E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A053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Сіздің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ұйымыңыз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сыйақы</w:t>
            </w:r>
            <w:proofErr w:type="spellEnd"/>
          </w:p>
          <w:p w14:paraId="2546D2A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Вознаграждение, полученное Вашей организацией в отчетном периоде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BB85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AD3F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3859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82B2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B327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C79F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EE38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C594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92C4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501A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C42F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39F7B93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99F9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21FB591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Переоценка, 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591E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B673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3A56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E884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F473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AE12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C00B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42FC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9506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DCC2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E5E2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EE8A62C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49C1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сыйақы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көлемі</w:t>
            </w:r>
            <w:proofErr w:type="spellEnd"/>
          </w:p>
          <w:p w14:paraId="40F497C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вознаграждения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EEE4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7FCD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BEF9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468A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E8F0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0DAC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5CDB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20C5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0799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565B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C828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CE6523D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BCF1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Қолма-қол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валютасы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банктердегі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шоттар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ағымдағы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шоттар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талап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еткенге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дейінгі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шоттар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салымдар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778538F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Наличная иностранная валюта, счета в банках за рубежом (текущие счета, вклады до востребования, вклады)</w:t>
            </w:r>
          </w:p>
        </w:tc>
      </w:tr>
      <w:tr w:rsidR="00C5309F" w:rsidRPr="00C5309F" w14:paraId="0D100A00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DBC2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</w:t>
            </w:r>
            <w:proofErr w:type="spellEnd"/>
          </w:p>
          <w:p w14:paraId="4D584E1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93A2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8A39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7AA6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0D1C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CF7D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CDB8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FB85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0C99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163D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10B3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85FC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D562EE7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C634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Қолма-қол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валютаны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сатып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шоттарға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түсімдер</w:t>
            </w:r>
            <w:proofErr w:type="spellEnd"/>
          </w:p>
          <w:p w14:paraId="6258E33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Покупка наличной валюты, поступление на счета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0D78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9DC4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4F93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8C5B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69D9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8204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AA0F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D78C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000D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E784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8183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B72A502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238D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Қолма-қол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валютаны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сату,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шоттардан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шығыстар</w:t>
            </w:r>
            <w:proofErr w:type="spellEnd"/>
          </w:p>
          <w:p w14:paraId="535BAA1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Продажа наличной валюты, израсходовано со счетов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8CBE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278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D8AF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92F0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CE3D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DD54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C99C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53B7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736F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3BF4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DC6D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A0F8476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13BA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13CB691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Переоценка, 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B59F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744E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C1D0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262B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20A2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B734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3063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37E6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5BF6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D189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5B6B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1B339A3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997F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</w:t>
            </w:r>
            <w:proofErr w:type="spellEnd"/>
          </w:p>
          <w:p w14:paraId="48284E6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5880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186D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E7BF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74DE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3C10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1E36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E55A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933C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404A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4413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663E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9A0805F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6D5F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есептелген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сыйақы</w:t>
            </w:r>
            <w:proofErr w:type="spellEnd"/>
          </w:p>
          <w:p w14:paraId="383C387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Вознаграждение, начисленное в отчетном периоде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EA96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5F0D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658A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4D17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5B72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0079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117E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FF60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D577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10E3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AAD8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2133ED6D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96BF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ұқсас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мекемелерге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арналған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қоспағанда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1-бөлімнің 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105ED59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Недвижимость за рубежом (за исключением недвижимости для посольств и аналогичных учреждений за рубежом, часть А Раздела 1)</w:t>
            </w:r>
          </w:p>
        </w:tc>
      </w:tr>
      <w:tr w:rsidR="00C5309F" w:rsidRPr="00C5309F" w14:paraId="4A20A700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8289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құн</w:t>
            </w:r>
            <w:proofErr w:type="spellEnd"/>
          </w:p>
          <w:p w14:paraId="7FAA195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Стоимость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A514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CFF9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6F65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4317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A198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29A4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552C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5BD5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C8D2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05BB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ABAE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EFD2F2D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3939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сатып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</w:t>
            </w:r>
            <w:proofErr w:type="spellEnd"/>
          </w:p>
          <w:p w14:paraId="4132444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недвижимости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3112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583B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BFEE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F509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48FA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87DE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28DD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335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85A3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A5EE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88D9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D6D75FF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7B03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сату</w:t>
            </w:r>
          </w:p>
          <w:p w14:paraId="5BFFB97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Продажа недвижимости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A1C3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A111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BEA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3131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1541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4E42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1A38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B597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375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FD98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8FBB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71342CC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47B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</w:p>
          <w:p w14:paraId="630AED4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D680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CA6F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E241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ADEA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C2F7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4D12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97DF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3609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DB9E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2ABF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BE7A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ED21F9B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63E0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79B5D1E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187F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9154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1E76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77DD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35AA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97F5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6780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6AAE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8744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2BA3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F913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8B8595F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33B2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құн</w:t>
            </w:r>
            <w:proofErr w:type="spellEnd"/>
          </w:p>
          <w:p w14:paraId="32D00ED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Стоимость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6549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8738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41AD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78BE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F84F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D0CB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C99A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03E3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0936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4EB0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9665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12568F9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960B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Сіздің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ұйымыңыз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кіріс</w:t>
            </w:r>
            <w:proofErr w:type="spellEnd"/>
          </w:p>
          <w:p w14:paraId="110FFFB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Доход, полученный Вашей организацией в отчетном периоде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28C1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4279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EB2C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D529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199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E12E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7AEE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D102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2AD1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8543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335D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3CF05F1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8F99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қойылатын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талаптар</w:t>
            </w:r>
            <w:proofErr w:type="spellEnd"/>
          </w:p>
          <w:p w14:paraId="5BCAF2B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Другие требования к нерезидентам</w:t>
            </w:r>
          </w:p>
        </w:tc>
      </w:tr>
      <w:tr w:rsidR="00C5309F" w:rsidRPr="00C5309F" w14:paraId="59C45143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3BAC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</w:t>
            </w:r>
            <w:proofErr w:type="spellEnd"/>
          </w:p>
          <w:p w14:paraId="5DC04D8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B6F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40A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2072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A58A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91DC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7F37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51C5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C065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C63A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7663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92B7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EDCB90C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E4E8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ұлғаюы</w:t>
            </w:r>
            <w:proofErr w:type="spellEnd"/>
          </w:p>
          <w:p w14:paraId="31C887E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Увеличение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2C5D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BCA6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0A56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69EC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75A1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81DF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25F0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36DC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7188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5BEF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C49E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DE33701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40B2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азаюы</w:t>
            </w:r>
            <w:proofErr w:type="spellEnd"/>
          </w:p>
          <w:p w14:paraId="3A1CB28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Уменьшение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8E8E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B272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8EEB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B82A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0312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9D7E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D21C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6574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EA27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BBC7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A307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F314010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1E41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</w:p>
          <w:p w14:paraId="0959736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CC66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3452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1328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B34F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BA0C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2C85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D266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6DAA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E994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AE82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8CBD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C98A484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385C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7DE0B0B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8FD0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FE29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932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19ED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0C6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46A2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9D2D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AF03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EC4A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AFD8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C189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C87D38B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C03E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</w:t>
            </w:r>
            <w:proofErr w:type="spellEnd"/>
          </w:p>
          <w:p w14:paraId="375E148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72D1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9398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09AA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AC64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4523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25D4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10BB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C2C2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7897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1B99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303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6489782B" w14:textId="77777777" w:rsidR="00DB539E" w:rsidRDefault="00DB539E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1CB4C32" w14:textId="4D94E7B2" w:rsidR="00C5309F" w:rsidRPr="00DB539E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бөлігі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Бейрезиденттер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алдындағы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міндеттемелер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Қазақстан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Үкіметінің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ресми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сыртқы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қарыздарын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еурооблигацияларды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қоспағанда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14:paraId="3F36E5B1" w14:textId="08D40807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Г. Обязательства перед нерезидентами (за исключением официальных внешних займов и еврооблигаций Правительства Республики Казахстан)</w:t>
      </w:r>
    </w:p>
    <w:p w14:paraId="4944B86E" w14:textId="77777777" w:rsidR="00DB539E" w:rsidRPr="00DB539E" w:rsidRDefault="00DB539E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1891"/>
        <w:gridCol w:w="1600"/>
        <w:gridCol w:w="581"/>
        <w:gridCol w:w="436"/>
        <w:gridCol w:w="437"/>
        <w:gridCol w:w="437"/>
        <w:gridCol w:w="437"/>
        <w:gridCol w:w="437"/>
        <w:gridCol w:w="437"/>
        <w:gridCol w:w="437"/>
        <w:gridCol w:w="1164"/>
      </w:tblGrid>
      <w:tr w:rsidR="00C5309F" w:rsidRPr="00DB539E" w14:paraId="24EDD291" w14:textId="77777777" w:rsidTr="00C5309F"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694B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Көрсеткіштің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5554DD8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3F0E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Жол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7EFD3B0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Код строки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EAAC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Барлығы</w:t>
            </w:r>
            <w:proofErr w:type="spellEnd"/>
          </w:p>
          <w:p w14:paraId="3A7B4EE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Всего</w:t>
            </w:r>
          </w:p>
        </w:tc>
        <w:tc>
          <w:tcPr>
            <w:tcW w:w="15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F5C0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Әріптес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елдердің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41CB078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Наименование стран-партнеров</w:t>
            </w:r>
          </w:p>
        </w:tc>
      </w:tr>
      <w:tr w:rsidR="00C5309F" w:rsidRPr="00DB539E" w14:paraId="5BC2FAC0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3C17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0F1C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938F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A258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DA9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47D8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FC73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A141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0CBE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A72A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DF49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D495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5C22ACFA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A6C6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алдындағы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кредиторлық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алынған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аванстар</w:t>
            </w:r>
            <w:proofErr w:type="spellEnd"/>
          </w:p>
          <w:p w14:paraId="2ABE287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Кредиторская задолженность перед нерезидентами и авансы, полученные от нерезидентов</w:t>
            </w:r>
          </w:p>
        </w:tc>
      </w:tr>
      <w:tr w:rsidR="00C5309F" w:rsidRPr="00DB539E" w14:paraId="5ED0E4B8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2CD8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</w:p>
          <w:p w14:paraId="38A4BF8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Задолженность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3F94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E055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F7C1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8AC5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8569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F395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7D84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130E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DD33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D32A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D480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73E14B70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35F4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ұлғаюы</w:t>
            </w:r>
            <w:proofErr w:type="spellEnd"/>
          </w:p>
          <w:p w14:paraId="43CA167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Увеличение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D4CA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309B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9C51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BFCE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2A83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C7F4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BA84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36B5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976E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3E37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9709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124BE0B5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7FED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азаюы</w:t>
            </w:r>
            <w:proofErr w:type="spellEnd"/>
          </w:p>
          <w:p w14:paraId="2497B74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Уменьшение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FC5D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66E4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250A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DA20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D2A8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5440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E8E6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B41B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5F4F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33A2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B2AF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31675356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8423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</w:p>
          <w:p w14:paraId="6611163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0F5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BFC4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B20A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0FBE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D180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06E9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01FE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3D6F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AFF4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0F59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A08F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33E07831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4CF0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41B70FA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FE71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10F0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902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917E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32A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16E0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68D0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BE65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0209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F5FA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4795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491BA398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FCB7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</w:p>
          <w:p w14:paraId="6CDC672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Задолженность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DE00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7D0B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FFA5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2C17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54D2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E616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AC29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9155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3B03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D495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34A0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65ACE1F4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FC8C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алдындағы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міндеттемелер</w:t>
            </w:r>
            <w:proofErr w:type="spellEnd"/>
          </w:p>
          <w:p w14:paraId="29A6238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Другие обязательства перед нерезидентами</w:t>
            </w:r>
          </w:p>
        </w:tc>
      </w:tr>
      <w:tr w:rsidR="00C5309F" w:rsidRPr="00DB539E" w14:paraId="423A6EDA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428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</w:t>
            </w:r>
            <w:proofErr w:type="spellEnd"/>
          </w:p>
          <w:p w14:paraId="2BB61CA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6ADF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D323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BBB5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E2F1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1CB0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638B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B6DC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FFB5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AC08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7E4A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C126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4A77AFE3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B89F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ұлғаюы</w:t>
            </w:r>
            <w:proofErr w:type="spellEnd"/>
          </w:p>
          <w:p w14:paraId="73A7E03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Увеличение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1C3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3032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BCA7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37AB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7BAD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877D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A5ED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5B2A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47CD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58CA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1F95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45382230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3682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азаюы</w:t>
            </w:r>
            <w:proofErr w:type="spellEnd"/>
          </w:p>
          <w:p w14:paraId="53DFDEC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Уменьшение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2A27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F296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38E5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93FA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AE60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7223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7534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3458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E36D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7D5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3A61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74006C26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4771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</w:p>
          <w:p w14:paraId="15DA47B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CEE9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A3E4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2C8A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7CF3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514B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8C95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0B0B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78F4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179B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7BEF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6073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6C733A1B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1E87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2E7FDE0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62A6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5AC8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87B4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F250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C07C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4659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B3AF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0C92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2A1D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7441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C0CC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67C0B959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91BC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</w:t>
            </w:r>
            <w:proofErr w:type="spellEnd"/>
          </w:p>
          <w:p w14:paraId="75FAEEB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4CB6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B2D7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C174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5F21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5E48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DE0E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98BB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1626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9572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204B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C5A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67937DE5" w14:textId="77777777" w:rsidR="00C5309F" w:rsidRPr="00DB539E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3-бөлім.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Бейрезиденттермен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жасалған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операциялар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мың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АҚШ доллары</w:t>
      </w:r>
    </w:p>
    <w:p w14:paraId="2051AFFB" w14:textId="1D8DFBDE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Раздел 3. Прочие операции с нерезидентами, тысяч долларов США</w:t>
      </w:r>
    </w:p>
    <w:p w14:paraId="6B042E64" w14:textId="77777777" w:rsidR="00DB539E" w:rsidRPr="00DB539E" w:rsidRDefault="00DB539E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2"/>
        <w:gridCol w:w="2819"/>
        <w:gridCol w:w="1419"/>
      </w:tblGrid>
      <w:tr w:rsidR="00C5309F" w:rsidRPr="00DB539E" w14:paraId="64686D1E" w14:textId="77777777" w:rsidTr="00C5309F"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8F85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Көрсеткіштің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36BBF86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43B8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42DCED9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430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Барлығы</w:t>
            </w:r>
            <w:proofErr w:type="spellEnd"/>
          </w:p>
          <w:p w14:paraId="400D970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C5309F" w:rsidRPr="00DB539E" w14:paraId="3D1FD772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EF5D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CA3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CA34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5309F" w:rsidRPr="00DB539E" w14:paraId="0632A32C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8FA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көзінен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ұсталатын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табыстарынан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алынатын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жеке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салығы</w:t>
            </w:r>
            <w:proofErr w:type="spellEnd"/>
          </w:p>
          <w:p w14:paraId="4CC6ECD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подоходный налог с доходов иностранных граждан, удерживаемый у источника выплаты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87C3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17BA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0098CD4E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A841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Резидент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емес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заңды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тұлғалардан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төленетін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көзінен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ұсталатын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корпоративтік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салығы</w:t>
            </w:r>
            <w:proofErr w:type="spellEnd"/>
          </w:p>
          <w:p w14:paraId="2B9AF7B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Корпоративный подоходный налог с юридических лиц-нерезидентов, удерживаемый у источника выплаты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D331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EDC5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1CDFA66C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8E3E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аккредиттелген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ұйымдардың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мемлекеттердің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мекемелері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жалақысынан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ұстаған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әлеуметтік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медициналық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сақтандыруға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жарналар</w:t>
            </w:r>
            <w:proofErr w:type="spellEnd"/>
          </w:p>
          <w:p w14:paraId="4D1CFCF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Обязательные взносы на социальное медицинское страхование, удержанные из заработной платы граждан Республики Казахстан международными организациями и представительствами международных организаций в Республике Казахстан, дипломатическими представительствами и консульскими учреждениями иностранных государств, аккредитованными в Республике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0D3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6F41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0F9CA7C3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0455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берушілері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тұруға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ықтиярхаты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жалақысынан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ұстап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әлеуметтік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медициналық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сақтандыруға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жарналар</w:t>
            </w:r>
            <w:proofErr w:type="spellEnd"/>
          </w:p>
          <w:p w14:paraId="6470043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Обязательные взносы на социальное медицинское страхование, удержанные прочими работодателями Республики Казахстан из заработной платы иностранных граждан, не имеющих вида на жительство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EE9B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886E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1590D449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C94C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аккредиттелген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мемлекеттердің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мекемелерінің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жалақысынан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ұсталған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зейнетақы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жарналары</w:t>
            </w:r>
            <w:proofErr w:type="spellEnd"/>
          </w:p>
          <w:p w14:paraId="3444147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Обязательные пенсионные взносы представительств международных организаций в Республике Казахстан, дипломатических представительств и консульских учреждений иностранных государств, аккредитованных в Республике Казахстан, удержанные из заработной платы граждан Республики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3183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3D14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2FFF70D3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CA42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тұруға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ықтиярхаты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жалақысынан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ұсталған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берушілерінің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зейнетақы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жарналары</w:t>
            </w:r>
            <w:proofErr w:type="spellEnd"/>
          </w:p>
          <w:p w14:paraId="7BA319E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Обязательные пенсионные взносы прочих работодателей Республики Казахстан, удержанные из заработной платы иностранных граждан, не имеющих вид на жительство в Республике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59EB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7A13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173B7506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825F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Еуразиялық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экономикалық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одаққа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мүше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мемлекеттердің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еңбекшілеріне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отбасы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мүшелеріне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зейнетақы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Зейнетақы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жинақтарын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төлеу</w:t>
            </w:r>
            <w:proofErr w:type="spellEnd"/>
          </w:p>
          <w:p w14:paraId="68F47FD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Выплаты пенсий и пенсионных накоплений трудящимся (членам семьи) государств - членов Евразийского экономического союза на территории Республики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94D8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FCF2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582DC209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516D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тысқары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жерлерге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тұрақты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тұруға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кеткен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азаматтығы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адамдарға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зейнетақы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жинақтарын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төлеу</w:t>
            </w:r>
            <w:proofErr w:type="spellEnd"/>
          </w:p>
          <w:p w14:paraId="6149D7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Выплаты пенсионных накоплений иностранным гражданам и лицам без гражданства, выехавшим на постоянное место жительства за пределы Республики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56A5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E068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5E6B303E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9AE4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тысқары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жерлерге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тұрақты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тұруға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кеткен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жағдайда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зейнетақы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жинақтарын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төлеу</w:t>
            </w:r>
            <w:proofErr w:type="spellEnd"/>
          </w:p>
          <w:p w14:paraId="4D20DAC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Выплаты пенсионных накоплений гражданам Республики Казахстан в случае их выезда на постоянное место жительства за пределы Республики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5C24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402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29815442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6A2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азаматтығы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адамдарға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әлеуметтік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көмек</w:t>
            </w:r>
            <w:proofErr w:type="spellEnd"/>
          </w:p>
          <w:p w14:paraId="522D2D6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Социальная помощь иностранным гражданам и лицам без гражданства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3A28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00F2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18A37B3" w14:textId="77777777" w:rsidR="00C5309F" w:rsidRPr="00C5309F" w:rsidRDefault="00C5309F" w:rsidP="00C5309F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0"/>
        <w:gridCol w:w="1314"/>
        <w:gridCol w:w="3108"/>
        <w:gridCol w:w="888"/>
      </w:tblGrid>
      <w:tr w:rsidR="00C5309F" w:rsidRPr="00DB539E" w14:paraId="4A29C65C" w14:textId="77777777" w:rsidTr="00C5309F">
        <w:tc>
          <w:tcPr>
            <w:tcW w:w="36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7B20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Түсініктеме</w:t>
            </w:r>
            <w:proofErr w:type="spellEnd"/>
          </w:p>
          <w:p w14:paraId="06C6AFB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Комментарий ___________________________</w:t>
            </w:r>
          </w:p>
          <w:p w14:paraId="0F50815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1E7D8E8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14:paraId="51D1171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</w:t>
            </w:r>
          </w:p>
          <w:p w14:paraId="5D70F0C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Телефоны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респонденттің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50D2E1E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Телефон (респондента)____________________</w:t>
            </w:r>
          </w:p>
          <w:p w14:paraId="4532522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                                               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стационарлық</w:t>
            </w:r>
            <w:proofErr w:type="spellEnd"/>
          </w:p>
          <w:p w14:paraId="3686BB8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 стационарный</w:t>
            </w:r>
          </w:p>
        </w:tc>
        <w:tc>
          <w:tcPr>
            <w:tcW w:w="13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5BCB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7B627B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Мекенжайы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респонденттің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321EE39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Адрес (респондента) ___________________________</w:t>
            </w:r>
          </w:p>
          <w:p w14:paraId="660DC33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</w:p>
          <w:p w14:paraId="3907DB8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                        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ұялы</w:t>
            </w:r>
            <w:proofErr w:type="spellEnd"/>
          </w:p>
          <w:p w14:paraId="7D7D476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 мобильный</w:t>
            </w:r>
          </w:p>
        </w:tc>
      </w:tr>
      <w:tr w:rsidR="00C5309F" w:rsidRPr="00DB539E" w14:paraId="441BD330" w14:textId="77777777" w:rsidTr="00C5309F"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BA63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Бастапқы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деректерді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таратуға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келісеміз</w:t>
            </w:r>
            <w:proofErr w:type="spellEnd"/>
          </w:p>
          <w:p w14:paraId="371564C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Согласны на распространение первичных статистических данных</w:t>
            </w: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8E2D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B135689" wp14:editId="0FEBB5F1">
                  <wp:extent cx="276225" cy="30480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422B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Бастапқы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деректерді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таратуға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келіспейміз</w:t>
            </w:r>
            <w:proofErr w:type="spellEnd"/>
          </w:p>
          <w:p w14:paraId="74A36AB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Не согласны на распространение первичных статистических данных</w:t>
            </w: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1D1D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0AF8ECE" wp14:editId="4A064DC7">
                  <wp:extent cx="276225" cy="3048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09F" w:rsidRPr="00DB539E" w14:paraId="3B0B1907" w14:textId="77777777" w:rsidTr="00C5309F">
        <w:tc>
          <w:tcPr>
            <w:tcW w:w="36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1A71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Электрондық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почта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мекенжайы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респонденттің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5AF4D2B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Адрес электронной почты (респондента) _______________________________</w:t>
            </w:r>
          </w:p>
          <w:p w14:paraId="7D454FF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Орындаушы</w:t>
            </w:r>
            <w:proofErr w:type="spellEnd"/>
          </w:p>
          <w:p w14:paraId="671A60A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Исполнитель _______________________________________________________</w:t>
            </w:r>
          </w:p>
          <w:p w14:paraId="79FA7B9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әкесінің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жағдайда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196383E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фамилия, имя и отчество (при его наличии)</w:t>
            </w:r>
          </w:p>
          <w:p w14:paraId="19C721B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Бас бухгалтер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немесе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есепке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қою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функциясы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жүктелген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адам</w:t>
            </w:r>
            <w:proofErr w:type="spellEnd"/>
          </w:p>
          <w:p w14:paraId="0764135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Главный бухгалтер или лицо, на которое возложена функция по подписанию отчета</w:t>
            </w:r>
          </w:p>
          <w:p w14:paraId="25469F2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</w:t>
            </w:r>
          </w:p>
          <w:p w14:paraId="2153D3D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әкесінің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жағдайда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27F2959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фамилия, имя и отчество (при его наличии)</w:t>
            </w:r>
          </w:p>
          <w:p w14:paraId="20612AA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Басшы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немесе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есепке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қою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функциясы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жүктелген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адам</w:t>
            </w:r>
            <w:proofErr w:type="spellEnd"/>
          </w:p>
          <w:p w14:paraId="4AAD307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Руководитель или лицо, на которое возложена функция по подписанию отчета</w:t>
            </w:r>
          </w:p>
          <w:p w14:paraId="712A089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</w:t>
            </w:r>
          </w:p>
          <w:p w14:paraId="7499941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әкесінің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жағдайда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42D3894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фамилия, имя и отчество (при его наличии)</w:t>
            </w:r>
          </w:p>
        </w:tc>
        <w:tc>
          <w:tcPr>
            <w:tcW w:w="13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64EE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14:paraId="4C4E7D5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</w:t>
            </w:r>
          </w:p>
          <w:p w14:paraId="7A2A4E2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телефоны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орындаушының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44047A0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подпись, телефон (исполнителя)</w:t>
            </w:r>
          </w:p>
          <w:p w14:paraId="7AC9DB7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</w:t>
            </w:r>
          </w:p>
          <w:p w14:paraId="2CF579A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қолы</w:t>
            </w:r>
            <w:proofErr w:type="spellEnd"/>
          </w:p>
          <w:p w14:paraId="6048438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подпись</w:t>
            </w:r>
          </w:p>
          <w:p w14:paraId="4F5429D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</w:t>
            </w:r>
          </w:p>
          <w:p w14:paraId="6AD566E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қолы</w:t>
            </w:r>
            <w:proofErr w:type="spellEnd"/>
          </w:p>
          <w:p w14:paraId="17DAAC2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подпись</w:t>
            </w:r>
          </w:p>
        </w:tc>
      </w:tr>
      <w:tr w:rsidR="00C5309F" w:rsidRPr="00DB539E" w14:paraId="5401D70D" w14:textId="77777777" w:rsidTr="00C5309F"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BF89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D550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4F8D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C1D0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</w:tbl>
    <w:p w14:paraId="22DFB769" w14:textId="77777777" w:rsidR="00DB539E" w:rsidRDefault="00DB539E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A96396B" w14:textId="402585E1" w:rsidR="00DB539E" w:rsidRPr="00DB539E" w:rsidRDefault="00C5309F" w:rsidP="00DB539E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Ескертпе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5EE86F19" w14:textId="7A8DD191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Примечание:</w:t>
      </w:r>
    </w:p>
    <w:p w14:paraId="2DAD96CC" w14:textId="77777777" w:rsidR="00DB539E" w:rsidRPr="00DB539E" w:rsidRDefault="00DB539E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2C714D53" w14:textId="2F59FF5F" w:rsidR="00C12D95" w:rsidRDefault="00C5309F" w:rsidP="00DB539E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Мемлекеттік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статистиканың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тиісті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органдарына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анық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емес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бастапқы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статистикалық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деректерді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ұсыну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бастапқы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статистикалық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деректерді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белгіленген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мерзімде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ұсынбау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Әкімшілік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құқық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бұзушылық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Қазақстан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Кодексінің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497-бабында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көзделген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әкімшілік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құқық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бұзушылықтар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болып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табылады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204A332C" w14:textId="3AE9868C" w:rsidR="00DB539E" w:rsidRPr="00DB539E" w:rsidRDefault="00DB539E" w:rsidP="00DB539E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</w:r>
    </w:p>
    <w:p w14:paraId="2AA69D54" w14:textId="2BDB8DA4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20D59A35" w14:textId="3D899DA0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6370C9B5" w14:textId="78F702A3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372D17E8" w14:textId="57FB0050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5347DF84" w14:textId="0756BEB9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25DF64AC" w14:textId="0625ED6F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781271B8" w14:textId="76A19B19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30C806A5" w14:textId="04B3A576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7ADF5836" w14:textId="6548003C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163DD7F0" w14:textId="5D91D95E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3F4CDA6B" w14:textId="02640A99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52F74D3F" w14:textId="745B5688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6F139EC8" w14:textId="5EBF56C4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6D707DA2" w14:textId="0F90A74A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3B6E8A0A" w14:textId="1AB27867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4BC1C7EE" w14:textId="641FDE5C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35A254A7" w14:textId="2F964D5B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437C1687" w14:textId="77777777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sectPr w:rsidR="00DB539E" w:rsidSect="00DB539E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14:paraId="1F450699" w14:textId="0A1E324B" w:rsidR="00DB539E" w:rsidRPr="00DB539E" w:rsidRDefault="00DB539E" w:rsidP="00DB539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Приложение 21</w:t>
      </w:r>
    </w:p>
    <w:p w14:paraId="361AD67B" w14:textId="6861C77C" w:rsidR="00DB539E" w:rsidRPr="00DB539E" w:rsidRDefault="00DB539E" w:rsidP="00DB539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 Перечню некоторых постановлений</w:t>
      </w:r>
    </w:p>
    <w:p w14:paraId="3EA2EE52" w14:textId="77777777" w:rsidR="00DB539E" w:rsidRPr="00DB539E" w:rsidRDefault="00DB539E" w:rsidP="00DB539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Правления Национального Банка</w:t>
      </w:r>
    </w:p>
    <w:p w14:paraId="0B9D9E21" w14:textId="77777777" w:rsidR="00DB539E" w:rsidRPr="00DB539E" w:rsidRDefault="00DB539E" w:rsidP="00DB539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Республики Казахстан, в которые вносятся </w:t>
      </w:r>
    </w:p>
    <w:p w14:paraId="38C7FF67" w14:textId="77777777" w:rsidR="00DB539E" w:rsidRPr="00DB539E" w:rsidRDefault="00DB539E" w:rsidP="00DB539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изменения по вопросам валютного </w:t>
      </w:r>
    </w:p>
    <w:p w14:paraId="6B9DDAB9" w14:textId="77777777" w:rsidR="00DB539E" w:rsidRPr="00DB539E" w:rsidRDefault="00DB539E" w:rsidP="00DB539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регулирования, статистики внешнего </w:t>
      </w:r>
    </w:p>
    <w:p w14:paraId="21DCCFEA" w14:textId="77777777" w:rsidR="00DB539E" w:rsidRPr="00DB539E" w:rsidRDefault="00DB539E" w:rsidP="00DB539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сектора и ведения бухгалтерского учета</w:t>
      </w:r>
    </w:p>
    <w:p w14:paraId="2F20FC48" w14:textId="77777777" w:rsidR="00DB539E" w:rsidRPr="00DB539E" w:rsidRDefault="00DB539E" w:rsidP="00DB539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 </w:t>
      </w:r>
    </w:p>
    <w:p w14:paraId="1F7B1972" w14:textId="77777777" w:rsidR="00DB539E" w:rsidRPr="00DB539E" w:rsidRDefault="00DB539E" w:rsidP="00DB539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Приложение 12 к постановлению</w:t>
      </w:r>
    </w:p>
    <w:p w14:paraId="508BE23C" w14:textId="77777777" w:rsidR="00DB539E" w:rsidRPr="00DB539E" w:rsidRDefault="00DB539E" w:rsidP="00DB539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Правления Национального Банка</w:t>
      </w:r>
    </w:p>
    <w:p w14:paraId="2172FE00" w14:textId="77777777" w:rsidR="00DB539E" w:rsidRPr="00DB539E" w:rsidRDefault="00DB539E" w:rsidP="00DB539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Республики Казахстан</w:t>
      </w:r>
    </w:p>
    <w:p w14:paraId="5387168C" w14:textId="77777777" w:rsidR="00DB539E" w:rsidRPr="00DB539E" w:rsidRDefault="00DB539E" w:rsidP="00DB539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от 23 июня 2025 года № 33</w:t>
      </w:r>
    </w:p>
    <w:p w14:paraId="0078DCD1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37BBFD3E" w14:textId="0163344C" w:rsidR="00DB539E" w:rsidRDefault="00DB539E" w:rsidP="006F72A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Инструкция по заполнению статистической формы ведомственного статистического наблюдения</w:t>
      </w:r>
    </w:p>
    <w:p w14:paraId="55DA0726" w14:textId="77777777" w:rsidR="006F72A1" w:rsidRPr="00DB539E" w:rsidRDefault="006F72A1" w:rsidP="006F72A1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41EEF9A8" w14:textId="61846385" w:rsidR="00DB539E" w:rsidRPr="00DB539E" w:rsidRDefault="00DB539E" w:rsidP="006F72A1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«Отчет о международных операциях, внешних активах и обязательствах сектора государственного управления»</w:t>
      </w:r>
    </w:p>
    <w:p w14:paraId="1827B6DD" w14:textId="3FD77212" w:rsidR="00DB539E" w:rsidRPr="00DB539E" w:rsidRDefault="00DB539E" w:rsidP="006F72A1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(индекс 7-ПБ, периодичность квартальная)</w:t>
      </w:r>
    </w:p>
    <w:p w14:paraId="469F0A5C" w14:textId="2EEAD111" w:rsidR="00DB539E" w:rsidRPr="00DB539E" w:rsidRDefault="00DB539E" w:rsidP="006F72A1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5E5D4F99" w14:textId="77777777" w:rsidR="00DB539E" w:rsidRPr="00DB539E" w:rsidRDefault="00DB539E" w:rsidP="006F72A1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Глава 1. Общие положения</w:t>
      </w:r>
    </w:p>
    <w:p w14:paraId="3CC39B2A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 </w:t>
      </w:r>
    </w:p>
    <w:p w14:paraId="37247A64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1. Настоящая Инструкция по заполнению статистической формы ведомственного статистического наблюдения «Отчет о международных операциях, внешних активах и обязательствах сектора государственного управления» (индекс 7-ПБ, периодичность квартальная) (далее - статистическая форма) разработана в соответствии с подпунктом 2-1) статьи 13 Закона Республики Казахстан «О государственной статистике» и детализирует заполнение статистической формы.</w:t>
      </w:r>
    </w:p>
    <w:p w14:paraId="0D7829E5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2. Статистическая форма представляется ежеквартально органами государственного управления Республики Казахстан и другими организациями, осуществляющими реализацию государственной политики.</w:t>
      </w:r>
    </w:p>
    <w:p w14:paraId="55EBE851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3. Информация, запрашиваемая в данной статистической форме, предназначена для составления платежного баланса Республики Казахстан.</w:t>
      </w:r>
    </w:p>
    <w:p w14:paraId="563C591F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4. Статистическую форму подписывает руководитель, главный бухгалтер или лица, на которых возложена функция по подписанию отчета, и исполнитель.</w:t>
      </w:r>
    </w:p>
    <w:p w14:paraId="32E9C04B" w14:textId="4A0C9302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C82BBA9" w14:textId="77777777" w:rsidR="00DB539E" w:rsidRPr="00DB539E" w:rsidRDefault="00DB539E" w:rsidP="006F72A1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Глава 2. Заполнение статистической формы</w:t>
      </w:r>
    </w:p>
    <w:p w14:paraId="4E6627FF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 </w:t>
      </w:r>
    </w:p>
    <w:p w14:paraId="4019472A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5. При заполнении статистической формы применяются следующие определения:</w:t>
      </w:r>
    </w:p>
    <w:p w14:paraId="24CBF4D2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1) резиденты:</w:t>
      </w:r>
    </w:p>
    <w:p w14:paraId="3F7BD89B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</w:t>
      </w: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являются резидентами независимо от сроков их пребывания на территории других стран;</w:t>
      </w:r>
    </w:p>
    <w:p w14:paraId="0D31949E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 w14:paraId="421F30DD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организации, созданные без образования юридического лица в соответствии с законодательством Республики Казахстан;</w:t>
      </w:r>
    </w:p>
    <w:p w14:paraId="41A2625B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 w14:paraId="0DA40F42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p w14:paraId="69EA146A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2) нерезиденты:</w:t>
      </w:r>
    </w:p>
    <w:p w14:paraId="541E249C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Иностранные граждане,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 Казахстан. Иностранные граждане, привлеченные на работу в Республике Казахстан вахтовым методом, являются нерезидентами независимо от сроков их пребывания на территории Республики Казахстан;</w:t>
      </w:r>
    </w:p>
    <w:p w14:paraId="236F696A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 w14:paraId="042BBAD6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 w14:paraId="1CAB677B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находящиеся на территории других государств филиалы и представительства юридических лиц, указанных в абзаце третьем подпункта 1) настоящего пункта и абзаце третьем настоящего подпункта;</w:t>
      </w:r>
    </w:p>
    <w:p w14:paraId="76AD94F3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3) переоценка - изменение за отчетный период стоимости (объема) финансового инструмента в результате изменения курсов валют, цены финансового инструмента;</w:t>
      </w:r>
    </w:p>
    <w:p w14:paraId="7C38221D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4) прочие изменения - изменения за отчетный период стоимости (объема) финансового инструмента в одностороннем порядке (списание задолженности кредитором, изменение резидентства партнера и так далее), а также исправление ранее допущенных ошибок при заполнении отчета.</w:t>
      </w:r>
    </w:p>
    <w:p w14:paraId="1081ABD9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Переоценка и прочие изменения могут составить в отчетном периоде как положительное, так и отрицательное значения. При невозможности классифицировать переоценку и прочие изменения по международным организациям (Раздел 2 часть А), предприятиям-нерезидентам (Раздел 2 часть Б), странам-партнерам (Раздел 2 части В и Г), допускается отражение переоценки и прочих изменений только в сводном виде в графе 1.</w:t>
      </w:r>
    </w:p>
    <w:p w14:paraId="59AA5A4E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6. Все суммы отражаются в тысячах долларов Соединенных Штатов Америки (далее - США), в целых числах. Суммы в </w:t>
      </w:r>
      <w:proofErr w:type="spellStart"/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теңге</w:t>
      </w:r>
      <w:proofErr w:type="spellEnd"/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и в иных иностранных валютах переводятся в доллары США. Для конвертации используются рыночные курсы обмена валют, </w:t>
      </w: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применяемые в целях формирования финансовой отчетности в соответствии с законодательством Республики Казахстан. Для конвертации операций используются соответствующие курсы на дату совершения операций. Для конвертации запасов (остатков) на конец отчетного периода используются соответствующие курсы на конец отчетного периода.</w:t>
      </w:r>
    </w:p>
    <w:p w14:paraId="77573E32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Коды валют указываются в соответствии с национальным классификатором Республики Казахстан НК РК 07 ISO 4217-2019 «Коды для представления валют и фондов».</w:t>
      </w:r>
    </w:p>
    <w:p w14:paraId="68F9F887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7. Первичные статистические данные отражаются в разбивке по всем странам-партнерам (раздел 1, части В и Г раздела 2), международным организациям (часть А раздела 2), предприятиям-нерезидентам (часть Б раздела 2). Причем в части Б раздела 2 по строке В отражается наименование нерезидента, а по строке Г - страна, в которой он зарегистрирован. Если количество стран-партнеров, международных организаций или предприятий-нерезидентов превышает имеющееся в форме количество граф, добавляются недостающие графы.</w:t>
      </w:r>
    </w:p>
    <w:p w14:paraId="58C03054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 стране в разделах 1,2 указывается двухбуквенный код страны согласно национальному классификатору Республики Казахстан НК РК 06 ISО 3166-1-2016 «Коды для представления названий стран и единиц их административно-территориальных подразделений. Часть 1. Коды стран».</w:t>
      </w:r>
    </w:p>
    <w:p w14:paraId="600AE5D3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 разделе 1 операции с международными организациями отражаются в графе «Международные организации».</w:t>
      </w:r>
    </w:p>
    <w:p w14:paraId="1D1FAB4B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8. В разделе 1 стоимость услуг отражается на момент ее начисления (на дату фактического предоставления), а не по времени фактической оплаты.</w:t>
      </w:r>
    </w:p>
    <w:p w14:paraId="62FB1557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Аренда природных ресурсов (строки 60, 90) включает предоставление во временное пользование природных ресурсов, таких как земля, леса, заповедники, водоемы, Байконур, военные полигоны, а также право на добычу полезных ископаемых и ловлю рыбы.</w:t>
      </w:r>
    </w:p>
    <w:p w14:paraId="556E942E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Строительные услуги (строка 110) охватывают все товары и услуги, которые являются неотделимой частью строительных контрактов, включающих подготовку строительного участка, строительство объектов, монтаж сборных конструкций и оборудования. Включают бурение и постройку водных скважин, и другие строительные услуги, такие как аренда строительного или демонтажного оборудования с оператором, управление строительным проектом, строительный ремонт.</w:t>
      </w:r>
    </w:p>
    <w:p w14:paraId="0E377FEE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Консультационные услуги в области управления (строки 120, 143) охватывают общие управленческие консультации, финансовый менеджмент, кадровый менеджмент, производственный менеджмент и другие управленческие консультации; консультации, руководство и оперативная помощь в вопросах бизнес политики и стратегии; услуги по связям с общественностью. Исключается руководство строительным проектом (строительные услуги).</w:t>
      </w:r>
    </w:p>
    <w:p w14:paraId="0233916D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Юридические услуги (строки 121, 144) включают юридические советы и консультации; предоставление услуг в юридических, судебных и законодательных процессах; оказание оперативной помощи фирмам; подготовка юридической документации; услуги арбитража.</w:t>
      </w:r>
    </w:p>
    <w:p w14:paraId="0F5EAC69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Финансовые услуги (строка 122) включают комиссионное вознаграждение посредников по финансовым сделкам (за исключением услуг страховых компаний и пенсионных фондов), в том числе: комиссию по кредитам, комиссию профучастников рынка ценных бумаг. Включают также другие вспомогательные финансовые услуги (финансовые консультации, управление финансовыми активами, услуги кредитного рейтинга). Вознаграждение по депозитам, кредитам, ссудам и займам в финансовые услуги не включаются.</w:t>
      </w:r>
    </w:p>
    <w:p w14:paraId="3E08F943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Телекоммуникационные услуги (строка 125) охватывают передачу звука, изображения или другой информации с помощью телефона, телетайпа, радиовещания, спутниковой связи, электронной почты, факса, а также включают деловые сетевые услуги, телеконференции, сопутствующие услуги, интернет и доступ к нему. Телекоммуникационные услуги не включают стоимость передаваемой информации, услуги по установке телефонной сети (строительные услуги), компьютерные услуги, а также доступ и использование информации базы данных.</w:t>
      </w:r>
    </w:p>
    <w:p w14:paraId="794F43E5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Информационные услуги (строки 127, 145) включают предоставление новостей, фотографий и статей средствам массовой информации; создание, хранение и распространение баз данных; прямую индивидуальную подписку на периодические издания с доставкой по почте и иными способами; услуги библиотек и архивов.</w:t>
      </w:r>
    </w:p>
    <w:p w14:paraId="70ECB01C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Компьютерные услуги (строка 130) включают: продажу (приобретение) заказного и </w:t>
      </w:r>
      <w:proofErr w:type="spellStart"/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незаказного</w:t>
      </w:r>
      <w:proofErr w:type="spellEnd"/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(массового производства) программного обеспечения, доставляемого электронными каналами связи (электронной почтой) и связанных с этим лицензий; установку технических средств и программного обеспечения; консалтинг в области компьютерной техники и программного обеспечения; ремонт и техническое обслуживание компьютеров и периферийных устройств, обработку данных и их размещение на сервере. Заказное и </w:t>
      </w:r>
      <w:proofErr w:type="spellStart"/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незаказное</w:t>
      </w:r>
      <w:proofErr w:type="spellEnd"/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программное обеспечение, доставляемое на материальных носителях (дисках и других съемных носителях или как часть компьютерного оборудования) включается в товары.</w:t>
      </w:r>
    </w:p>
    <w:p w14:paraId="432D0F31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Услуги по ремонту и техническому обслуживанию, не отнесенные к другим категориям (строка 131) включают капитальный и текущий ремонт и техническое обслуживание морских и воздушных судов и других транспортных средств, а также других товаров.</w:t>
      </w:r>
    </w:p>
    <w:p w14:paraId="32ACAFBB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Услуги по обслуживанию транспортных средств (строка 135) включают буксировку, лоцманскую проводку, стоянку, уборку и очистку транспортных средств, навигационную поддержку, </w:t>
      </w:r>
      <w:proofErr w:type="spellStart"/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авиадиспетчерские</w:t>
      </w:r>
      <w:proofErr w:type="spellEnd"/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и прочие портовые и аналогичные сборы, погрузочно-разгрузочные работы, а также товары, доставляемые на транспортное средство (топливо, продовольствие, бортовые запасы, балласт и крепежные материалы).</w:t>
      </w:r>
    </w:p>
    <w:p w14:paraId="25DE661D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Трансферты на инвестиционные цели (строки 160, 190) включают гранты (в денежной и натуральной форме) на приобретение основных фондов и преимущественно связаны с конкретными инвестиционными проектами (например, крупными строительными проектами).</w:t>
      </w:r>
    </w:p>
    <w:p w14:paraId="60001D75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Компенсационные выплаты в связи с нанесением ущерба капитальным активам и другими повреждениями (строки 170, 200) включают платежи в счет компенсации ущерба, нанесенного разливами нефти, сильными взрывами и так далее.</w:t>
      </w:r>
    </w:p>
    <w:p w14:paraId="7F76F0CF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9. Чистая прибыль (убыток) нерезидента, приходящаяся на долю участия организации по коду строки 340 части Б раздела 2, рассчитывается следующим образом: чистая прибыль (убыток) иностранного юридического лица за отчетный период после уплаты налогов умножается на долю участия организации в капитале этого юридического лица, отраженную по коду строки 270 части Б раздела 2.</w:t>
      </w:r>
    </w:p>
    <w:p w14:paraId="11013734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Если такой подход применяется к иностранному инвестиционному фонду, организованному не в форме юридического лица, то осуществляется аналогичный расчет чистой прибыли (убытка) иностранного инвестиционного фонда, приходящейся на долю участия организации респондента в этом инвестиционном фонде.</w:t>
      </w:r>
    </w:p>
    <w:p w14:paraId="76AF7F0F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10. Для отражения наличных евро по строкам 560-600 </w:t>
      </w:r>
      <w:proofErr w:type="gramStart"/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части В</w:t>
      </w:r>
      <w:proofErr w:type="gramEnd"/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разделе 2 в графах «Наименование стран-партнеров» указываются «Другие страны».</w:t>
      </w:r>
    </w:p>
    <w:p w14:paraId="45AA52FE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11. Исключение из части Г раздела 2 официальных внешних займов и еврооблигаций Правительства Республики Казахстан произведено в связи с наличием статистической формы ведомственного статистического наблюдения «Отчет о внешних государственных, гарантированных государством займах и займах, привлеченных под поручительство Республики Казахстан» (индекс 14-ПБ, периодичность квартальная).</w:t>
      </w:r>
    </w:p>
    <w:p w14:paraId="323EAD85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12. В разделе 3 операции отражаются по времени фактической оплаты.</w:t>
      </w:r>
    </w:p>
    <w:p w14:paraId="29939997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13. Статистическая форма представляется на бумажном носителе либо электронным способом посредством цифровой подсистемы «Веб-портал НБ РК» с соблюдением процедур подтверждения электронной цифровой подписью. При представлении статистической формы разными способами датой представления считается ранняя из дат.</w:t>
      </w:r>
    </w:p>
    <w:p w14:paraId="1E77FA44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При представлении статистической формы на бумажных носителях допускается представление только тех разделов (частей) статистической формы, по которым заполнена информация. При этом в содержании статистической формы указывается наличие заполненных разделов (частей).</w:t>
      </w:r>
    </w:p>
    <w:p w14:paraId="7BC8D652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Корректировки (исправления, дополнения) в статистическую форму вносятся в течение 6 (шести) месяцев после завершения отчетного периода.</w:t>
      </w:r>
    </w:p>
    <w:p w14:paraId="533D0029" w14:textId="7C4CE156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63C015B" w14:textId="77777777" w:rsidR="00DB539E" w:rsidRPr="00DB539E" w:rsidRDefault="00DB539E" w:rsidP="006F72A1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Глава 3. Арифметико-логический контроль</w:t>
      </w:r>
    </w:p>
    <w:p w14:paraId="270CDF72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 </w:t>
      </w:r>
    </w:p>
    <w:p w14:paraId="33E4D4A8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14. Арифметико-логический контроль:</w:t>
      </w:r>
    </w:p>
    <w:p w14:paraId="6CBF0C5E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1) Раздел 1. Услуги и трансферты, полученные от нерезидентов (предоставленные нерезидентам):</w:t>
      </w:r>
    </w:p>
    <w:p w14:paraId="784A5C18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графа 1 = сумме граф 2 + …+ n для каждой строки;</w:t>
      </w:r>
    </w:p>
    <w:p w14:paraId="57BBFEED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Б. строка 110 = 111 + 117 для каждой графы;</w:t>
      </w:r>
    </w:p>
    <w:p w14:paraId="622FADD3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2) Раздел 2. Финансовые требования к нерезидентам и обязательства перед ними:</w:t>
      </w:r>
    </w:p>
    <w:p w14:paraId="5A2C6EC9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графа 1 = сумме граф 2 </w:t>
      </w:r>
      <w:proofErr w:type="gramStart"/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+….</w:t>
      </w:r>
      <w:proofErr w:type="gramEnd"/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.+ n для каждой строки;</w:t>
      </w:r>
    </w:p>
    <w:p w14:paraId="75A30DE0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строки 230, 300, 390, 450, 510, 560, 620, 690, 750, 810 отчетного периода = строкам 270, 350, 440, 500, 550, 600, 670, 740, 800, 860 предыдущего периода;</w:t>
      </w:r>
    </w:p>
    <w:p w14:paraId="0B584A0E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А. строка 270 = 230 + 240 - 245 + 250 + 260 для каждой графы;</w:t>
      </w:r>
    </w:p>
    <w:p w14:paraId="551DC257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Б. строка 350 = 300 + 310 - 320 + 330 + 340 для каждой графы;</w:t>
      </w:r>
    </w:p>
    <w:p w14:paraId="71B579D7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В. строка 440 = 390 + 400 - 410 + 420 + 430 для каждой графы;</w:t>
      </w:r>
    </w:p>
    <w:p w14:paraId="5A101F12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часть В. строка 500= 450 + 460 - 470 + 480 + 490 для каждой графы;</w:t>
      </w:r>
    </w:p>
    <w:p w14:paraId="3784DA05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В. строка 550 = 510 + 520 - 530 + 540 для каждой графы;</w:t>
      </w:r>
    </w:p>
    <w:p w14:paraId="7EACBB8B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В. строка 600 = 560 + 570 - 580 + 590 для каждой графы;</w:t>
      </w:r>
    </w:p>
    <w:p w14:paraId="43A3B982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В. строка 670 = 620 + 630 - 640 + 650 + 660 для каждой графы;</w:t>
      </w:r>
    </w:p>
    <w:p w14:paraId="7B108D5C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В. строка 740 = 690 + 700 - 710 + 720 + 730 для каждой графы;</w:t>
      </w:r>
    </w:p>
    <w:p w14:paraId="450BFA28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Г. строка 800 = 750 + 760 - 770 + 780 + 790 для каждой графы;</w:t>
      </w:r>
    </w:p>
    <w:p w14:paraId="7788B48F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Г. строка 860 = 810 + 820 - 830 + 840 + 850 для каждой графы;</w:t>
      </w:r>
    </w:p>
    <w:p w14:paraId="5283BE98" w14:textId="77777777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3) Раздел 3. Прочие операции:</w:t>
      </w:r>
    </w:p>
    <w:p w14:paraId="5F9FF340" w14:textId="0F83621A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sectPr w:rsidR="00DB539E" w:rsidSect="00DB539E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графа 1 = сумме граф 2 + …+ n для каждой строк</w:t>
      </w:r>
      <w:r w:rsidR="00F1307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14:paraId="125FEFF3" w14:textId="59EC5893" w:rsidR="006F72A1" w:rsidRPr="006F72A1" w:rsidRDefault="006F72A1" w:rsidP="00F13072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F72A1" w:rsidRPr="006F72A1" w:rsidSect="00DB539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B8"/>
    <w:rsid w:val="006F72A1"/>
    <w:rsid w:val="00B031B8"/>
    <w:rsid w:val="00C12D95"/>
    <w:rsid w:val="00C32942"/>
    <w:rsid w:val="00C5309F"/>
    <w:rsid w:val="00DB539E"/>
    <w:rsid w:val="00F1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8829"/>
  <w15:chartTrackingRefBased/>
  <w15:docId w15:val="{C305BA62-B0A4-4412-8B58-7216A6FC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rsid w:val="00C32942"/>
    <w:pPr>
      <w:spacing w:after="0" w:line="240" w:lineRule="auto"/>
      <w:jc w:val="righ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basedOn w:val="a0"/>
    <w:rsid w:val="00C329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3">
    <w:name w:val="Hyperlink"/>
    <w:basedOn w:val="a0"/>
    <w:uiPriority w:val="99"/>
    <w:unhideWhenUsed/>
    <w:rsid w:val="00C32942"/>
    <w:rPr>
      <w:color w:val="0000FF"/>
      <w:u w:val="single"/>
    </w:rPr>
  </w:style>
  <w:style w:type="paragraph" w:customStyle="1" w:styleId="pj">
    <w:name w:val="pj"/>
    <w:basedOn w:val="a"/>
    <w:rsid w:val="00C32942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5309F"/>
  </w:style>
  <w:style w:type="paragraph" w:customStyle="1" w:styleId="msonormal0">
    <w:name w:val="msonormal"/>
    <w:basedOn w:val="a"/>
    <w:rsid w:val="00C5309F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5309F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c">
    <w:name w:val="pc"/>
    <w:basedOn w:val="a"/>
    <w:rsid w:val="00C5309F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i">
    <w:name w:val="pji"/>
    <w:basedOn w:val="a"/>
    <w:rsid w:val="00C5309F"/>
    <w:pPr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chpdefault">
    <w:name w:val="msochpdefault"/>
    <w:basedOn w:val="a"/>
    <w:rsid w:val="00C5309F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0"/>
      <w:szCs w:val="20"/>
      <w:lang w:eastAsia="ru-RU"/>
    </w:rPr>
  </w:style>
  <w:style w:type="paragraph" w:customStyle="1" w:styleId="msopapdefault">
    <w:name w:val="msopapdefault"/>
    <w:basedOn w:val="a"/>
    <w:rsid w:val="00C5309F"/>
    <w:pPr>
      <w:spacing w:before="100" w:beforeAutospacing="1" w:line="252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5309F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sid w:val="00C5309F"/>
    <w:rPr>
      <w:rFonts w:ascii="Times New Roman" w:hAnsi="Times New Roman" w:cs="Times New Roman" w:hint="default"/>
      <w:color w:val="333399"/>
      <w:u w:val="single"/>
    </w:rPr>
  </w:style>
  <w:style w:type="character" w:styleId="a5">
    <w:name w:val="FollowedHyperlink"/>
    <w:basedOn w:val="a0"/>
    <w:uiPriority w:val="99"/>
    <w:semiHidden/>
    <w:unhideWhenUsed/>
    <w:rsid w:val="00C5309F"/>
    <w:rPr>
      <w:color w:val="800080"/>
      <w:u w:val="single"/>
    </w:rPr>
  </w:style>
  <w:style w:type="paragraph" w:customStyle="1" w:styleId="p">
    <w:name w:val="p"/>
    <w:basedOn w:val="a"/>
    <w:rsid w:val="00C5309F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5309F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5309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5309F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5309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Unresolved Mention"/>
    <w:basedOn w:val="a0"/>
    <w:uiPriority w:val="99"/>
    <w:semiHidden/>
    <w:unhideWhenUsed/>
    <w:rsid w:val="00DB5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Converter\ConvertData\32350692\cdad32e7-69d0-4a56-a8b8-435588991cca.jpg" TargetMode="External"/><Relationship Id="rId13" Type="http://schemas.openxmlformats.org/officeDocument/2006/relationships/image" Target="file:///C:\DocumentsConverter\ConvertData\32350692\e716ebc4-2d66-40cf-8379-7cb0d8b154c4.jp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DocumentsConverter\ConvertData\32350692\0d4eb261-c449-40ce-8b9f-6dfebf26e24a.jpg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C:\DocumentsConverter\ConvertData\32350692\2180b6fe-44ba-461b-b9a7-7283e27f619a.jpg" TargetMode="External"/><Relationship Id="rId2" Type="http://schemas.openxmlformats.org/officeDocument/2006/relationships/settings" Target="settings.xml"/><Relationship Id="rId16" Type="http://schemas.openxmlformats.org/officeDocument/2006/relationships/image" Target="file:///C:\DocumentsConverter\ConvertData\32350692\9a6050bb-73f7-475a-abce-3f51a0495de6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70ff0ea3-b713-471d-9d0e-8636bf95463c.jpg" TargetMode="External"/><Relationship Id="rId5" Type="http://schemas.openxmlformats.org/officeDocument/2006/relationships/image" Target="file:///C:\DocumentsConverter\ConvertData\32350692\ece30ae3-fb26-47b6-95c2-b4d6c3fd5bfa.jpg" TargetMode="External"/><Relationship Id="rId15" Type="http://schemas.openxmlformats.org/officeDocument/2006/relationships/image" Target="file:///C:\DocumentsConverter\ConvertData\32350692\8ada2e50-cd58-4ba2-88fb-c378343766d8.jpg" TargetMode="External"/><Relationship Id="rId10" Type="http://schemas.openxmlformats.org/officeDocument/2006/relationships/image" Target="file:///C:\DocumentsConverter\ConvertData\32350692\e6a42fcd-52b3-43a3-bc9d-a53c0978d167.jpg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30</Pages>
  <Words>6575</Words>
  <Characters>37484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3</cp:revision>
  <dcterms:created xsi:type="dcterms:W3CDTF">2026-08-06T10:21:00Z</dcterms:created>
  <dcterms:modified xsi:type="dcterms:W3CDTF">2026-08-06T10:59:00Z</dcterms:modified>
</cp:coreProperties>
</file>