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A5F833" w14:textId="77777777" w:rsidR="006C3595" w:rsidRPr="006C3595" w:rsidRDefault="006C3595" w:rsidP="006C3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35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1</w:t>
      </w:r>
    </w:p>
    <w:p w14:paraId="432FB370" w14:textId="77777777" w:rsidR="006C3595" w:rsidRPr="006C3595" w:rsidRDefault="006C3595" w:rsidP="006C3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35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приказу исполняющего обязанности</w:t>
      </w:r>
    </w:p>
    <w:p w14:paraId="1803B3A5" w14:textId="77777777" w:rsidR="006C3595" w:rsidRPr="006C3595" w:rsidRDefault="006C3595" w:rsidP="006C3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35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Министра финансов</w:t>
      </w:r>
    </w:p>
    <w:p w14:paraId="610F8041" w14:textId="77777777" w:rsidR="006C3595" w:rsidRPr="006C3595" w:rsidRDefault="006C3595" w:rsidP="006C3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35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Республики Казахстан</w:t>
      </w:r>
    </w:p>
    <w:p w14:paraId="2AB82A1C" w14:textId="77777777" w:rsidR="006C3595" w:rsidRPr="006C3595" w:rsidRDefault="006C3595" w:rsidP="006C3595">
      <w:pPr>
        <w:spacing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35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31 октября 2025 года № 651</w:t>
      </w:r>
    </w:p>
    <w:p w14:paraId="33834F01" w14:textId="4FB899BA" w:rsidR="00AC57DB" w:rsidRDefault="006C3595" w:rsidP="006C3595">
      <w:pPr>
        <w:shd w:val="clear" w:color="auto" w:fill="FFFFFF"/>
        <w:spacing w:after="0" w:line="240" w:lineRule="auto"/>
        <w:ind w:firstLine="709"/>
        <w:jc w:val="right"/>
        <w:textAlignment w:val="baseline"/>
      </w:pPr>
      <w:r w:rsidRPr="006C35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</w:t>
      </w:r>
    </w:p>
    <w:p w14:paraId="77CD601E" w14:textId="0D065B07" w:rsidR="002B5347" w:rsidRDefault="006C3595" w:rsidP="002B5347">
      <w:pPr>
        <w:jc w:val="center"/>
      </w:pPr>
      <w:r>
        <w:rPr>
          <w:noProof/>
        </w:rPr>
        <w:drawing>
          <wp:inline distT="0" distB="0" distL="0" distR="0" wp14:anchorId="47DEC308" wp14:editId="1CB00E42">
            <wp:extent cx="5687219" cy="8002117"/>
            <wp:effectExtent l="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Без названия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7219" cy="8002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B613B" w14:textId="4125779A" w:rsidR="002B5347" w:rsidRDefault="006C3595" w:rsidP="002B5347">
      <w:pPr>
        <w:jc w:val="center"/>
      </w:pPr>
      <w:bookmarkStart w:id="0" w:name="_GoBack"/>
      <w:r>
        <w:rPr>
          <w:noProof/>
        </w:rPr>
        <w:lastRenderedPageBreak/>
        <w:drawing>
          <wp:inline distT="0" distB="0" distL="0" distR="0" wp14:anchorId="556A3705" wp14:editId="6D6B960D">
            <wp:extent cx="5658640" cy="8011643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Без названия (1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8640" cy="8011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B5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CCF"/>
    <w:rsid w:val="002B5347"/>
    <w:rsid w:val="006C3595"/>
    <w:rsid w:val="00792CCF"/>
    <w:rsid w:val="00AC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3437E"/>
  <w15:chartTrackingRefBased/>
  <w15:docId w15:val="{1C0CBF0F-864A-4468-93E7-1F357D3D2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63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00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63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Альфа</dc:creator>
  <cp:keywords/>
  <dc:description/>
  <cp:lastModifiedBy>Альфа</cp:lastModifiedBy>
  <cp:revision>3</cp:revision>
  <dcterms:created xsi:type="dcterms:W3CDTF">2025-11-06T09:38:00Z</dcterms:created>
  <dcterms:modified xsi:type="dcterms:W3CDTF">2026-10-12T12:20:00Z</dcterms:modified>
</cp:coreProperties>
</file>