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CC3D4" w14:textId="77777777" w:rsidR="00DD4926" w:rsidRPr="00DD4926" w:rsidRDefault="00DD4926" w:rsidP="00DD4926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DD4926">
        <w:rPr>
          <w:rFonts w:ascii="Times New Roman" w:hAnsi="Times New Roman" w:cs="Times New Roman"/>
        </w:rPr>
        <w:t>Приложение 3 к приказу</w:t>
      </w:r>
    </w:p>
    <w:p w14:paraId="0AB17F4D" w14:textId="77777777" w:rsidR="00DD4926" w:rsidRPr="00DD4926" w:rsidRDefault="00DD4926" w:rsidP="00DD4926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DD4926">
        <w:rPr>
          <w:rFonts w:ascii="Times New Roman" w:hAnsi="Times New Roman" w:cs="Times New Roman"/>
        </w:rPr>
        <w:t>Министр финансов</w:t>
      </w:r>
    </w:p>
    <w:p w14:paraId="566D53EF" w14:textId="77777777" w:rsidR="00DD4926" w:rsidRPr="00DD4926" w:rsidRDefault="00DD4926" w:rsidP="00DD4926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DD4926">
        <w:rPr>
          <w:rFonts w:ascii="Times New Roman" w:hAnsi="Times New Roman" w:cs="Times New Roman"/>
        </w:rPr>
        <w:t>Республики Казахстан</w:t>
      </w:r>
    </w:p>
    <w:p w14:paraId="3B39E30C" w14:textId="77777777" w:rsidR="00DD4926" w:rsidRPr="00DD4926" w:rsidRDefault="00DD4926" w:rsidP="00DD4926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DD4926">
        <w:rPr>
          <w:rFonts w:ascii="Times New Roman" w:hAnsi="Times New Roman" w:cs="Times New Roman"/>
        </w:rPr>
        <w:t>от 20 августа 2025 года</w:t>
      </w:r>
    </w:p>
    <w:p w14:paraId="61D6344C" w14:textId="77777777" w:rsidR="00DD4926" w:rsidRDefault="00DD4926" w:rsidP="00DD4926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DD4926">
        <w:rPr>
          <w:rFonts w:ascii="Times New Roman" w:hAnsi="Times New Roman" w:cs="Times New Roman"/>
        </w:rPr>
        <w:t>№ 452</w:t>
      </w:r>
    </w:p>
    <w:p w14:paraId="0FAE14E3" w14:textId="6C039E20" w:rsidR="00ED512E" w:rsidRPr="00ED512E" w:rsidRDefault="00ED512E" w:rsidP="00DD4926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br/>
        <w:t>Приложение 4 к приказу</w:t>
      </w:r>
    </w:p>
    <w:p w14:paraId="246413D8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исполняющего обязанности</w:t>
      </w:r>
    </w:p>
    <w:p w14:paraId="2E5A14F8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Министра финансов</w:t>
      </w:r>
      <w:bookmarkStart w:id="0" w:name="_GoBack"/>
      <w:bookmarkEnd w:id="0"/>
    </w:p>
    <w:p w14:paraId="50E33D38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Республики Казахстан</w:t>
      </w:r>
    </w:p>
    <w:p w14:paraId="38B05FFE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от 15 мая 2025 года</w:t>
      </w:r>
    </w:p>
    <w:p w14:paraId="615F5429" w14:textId="76780108" w:rsid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№ 230</w:t>
      </w:r>
    </w:p>
    <w:p w14:paraId="74CC786E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212C8E46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Форма,</w:t>
      </w:r>
    </w:p>
    <w:p w14:paraId="455AE40D" w14:textId="77777777" w:rsidR="00ED512E" w:rsidRP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предназначенная для сбора</w:t>
      </w:r>
    </w:p>
    <w:p w14:paraId="4AEBB1A5" w14:textId="6B008AFD" w:rsid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административных данных</w:t>
      </w:r>
    </w:p>
    <w:p w14:paraId="0EE0EA19" w14:textId="77777777" w:rsidR="00ED512E" w:rsidRDefault="00ED512E" w:rsidP="00ED512E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1B7D1D15" w14:textId="77777777" w:rsidR="00ED512E" w:rsidRPr="00ED512E" w:rsidRDefault="00ED512E" w:rsidP="00ED512E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  <w:r w:rsidRPr="00ED512E">
        <w:rPr>
          <w:rFonts w:ascii="Times New Roman" w:hAnsi="Times New Roman" w:cs="Times New Roman"/>
          <w:b/>
          <w:bCs/>
        </w:rPr>
        <w:t>Отчет об изменениях чистых активов/капитала за период, заканчивающийся «___» ________ 20__ года</w:t>
      </w:r>
    </w:p>
    <w:p w14:paraId="651A0486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Представляется: администратору бюджетных программ, уполномоченному органу по исполнению бюджета</w:t>
      </w:r>
    </w:p>
    <w:p w14:paraId="322C7BFF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6F9DAE04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Наименование административной формы: Отчет об изменениях чистых активов/капитала</w:t>
      </w:r>
    </w:p>
    <w:p w14:paraId="0F29BB21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Индекс формы, предназначенной для сбора административных данных</w:t>
      </w:r>
    </w:p>
    <w:p w14:paraId="4EFC9536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на безвозмездной основе (краткое буквенно-цифровое выражение наименования формы): ФО-4</w:t>
      </w:r>
    </w:p>
    <w:p w14:paraId="4AF5299C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Периодичность: полугодовая, годовая</w:t>
      </w:r>
    </w:p>
    <w:p w14:paraId="3A4A1C37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Отчетный период: «__» _________ __ год</w:t>
      </w:r>
    </w:p>
    <w:p w14:paraId="48293BF4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70EDCE8A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6E19683C" w14:textId="77E75F3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Бизнес-идентификационный номер </w:t>
      </w:r>
      <w:r w:rsidRPr="00ED512E">
        <w:rPr>
          <w:rFonts w:ascii="Times New Roman" w:hAnsi="Times New Roman" w:cs="Times New Roman"/>
          <w:noProof/>
        </w:rPr>
        <w:drawing>
          <wp:inline distT="0" distB="0" distL="0" distR="0" wp14:anchorId="4C8167EF" wp14:editId="0DE7279D">
            <wp:extent cx="2434590" cy="3829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B969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Метод сбора: на бумажном носителе и в электронном виде</w:t>
      </w:r>
    </w:p>
    <w:p w14:paraId="7F95D578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Вид бюджета: ____________________</w:t>
      </w:r>
    </w:p>
    <w:p w14:paraId="322B651D" w14:textId="21C1BCCD" w:rsid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9854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961"/>
        <w:gridCol w:w="1616"/>
        <w:gridCol w:w="799"/>
        <w:gridCol w:w="1531"/>
        <w:gridCol w:w="1349"/>
      </w:tblGrid>
      <w:tr w:rsidR="00ED512E" w:rsidRPr="00ED512E" w14:paraId="1A543F68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9F8C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AD94A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EDFA6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вло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86AF22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97E4C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вый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F0660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стые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вы/ 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</w:p>
        </w:tc>
      </w:tr>
      <w:tr w:rsidR="00ED512E" w:rsidRPr="00ED512E" w14:paraId="40E6F9DD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14AE7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35CC2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A33F9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8CBD1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01480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F4AD7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512E" w:rsidRPr="00ED512E" w14:paraId="338D0EF7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C725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C6D3F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7CF58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EA4B6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C29CE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C86D3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05C3BE4C" w14:textId="77777777" w:rsidTr="00ED512E">
        <w:trPr>
          <w:trHeight w:val="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3EA0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в учет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по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и кор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оши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6EA22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10C6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543D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8CEC6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14DD5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19C1BCED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81BE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(стро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010 +/- 020)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2A8BC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1002E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BF9C9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A71C1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ADBDF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657A21D1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798B7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в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вах/ка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 (стро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041 +/- 042 +/- 043 +/- 044 +/- 045 +/- 046+/- 047+/- 048)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7427F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EED0D0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CD8AC4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13474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62945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52E3F4A5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0426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дол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FCCA6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4AB95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B64CC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C41E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697CC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3D3A4255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D3396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дол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20CC91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4D70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A073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41430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7404A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3D110F6E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0F7CA2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ин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ций, име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щих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 для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D572E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762ACC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4989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ED9C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A6A4E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6FF71B8D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9BCD0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ин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ций, име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щих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 для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D46D7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3605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032F2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51E07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D95C2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58E2DDD1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8D586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465B4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E4CC8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47CC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4E57F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4F9E0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304DAD1F" w14:textId="77777777" w:rsidTr="00ED512E">
        <w:trPr>
          <w:trHeight w:val="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473C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об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кур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сов по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за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беж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AF68F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18E30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890C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A78EEB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298D4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05052435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74944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пря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мую в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об 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ях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вов/ка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288B9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404F0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E3BF6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8F1EDD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FDD99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38ADCDFE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AAED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пря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мую в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об 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ях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вов/ка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240AE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80D21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C947C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94FA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1CE8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2757EB09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45549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вый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тат за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08C91B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7E6C0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C3AB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4D4E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8364D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24BC6720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0818D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030 +/- 040 +/- 050)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6E16E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2FF52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9B5C5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9F1D41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24CE4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6FCA60E5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CCF51D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E4547E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A427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476C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E1FFD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E095E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082FE976" w14:textId="77777777" w:rsidTr="00ED512E">
        <w:trPr>
          <w:trHeight w:val="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413D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в учет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по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и кор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оши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B3464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5CD2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B149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11DF9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7D0BF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6DC36DC4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BFE94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(стро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070 +/- 080)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23BC6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BE3C2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1D7898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8475E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6CD6C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1E0CC215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6E79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в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вах/ка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 (стро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101 +/- 102 +/- 103 +/- 104 +/- 105 +/- 106+/- 107+/- 108)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09C80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096F7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C71F9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D3B0C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EE9D1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1369648F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E5A38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дол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581833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507B0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4B66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5F0C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38D1C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5B262447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37F5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дол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81733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ED20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6C097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51464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C3691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4E06B6D8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A9C32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ин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ций, име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щих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 для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57134B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BD1A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6D05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400F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699C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52BF3164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15BDA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на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оцен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ин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ций, име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щих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 для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D9CCD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53FC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DD22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3CF7F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C3738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46671F42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69F3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62126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27C6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C68B2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93B3F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2BDC6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1F7A5DF3" w14:textId="77777777" w:rsidTr="00ED512E">
        <w:trPr>
          <w:trHeight w:val="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7080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об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кур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сов по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за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беж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B172E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5339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A5AE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DA7AE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6A9BC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47C3E1D0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30626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пря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мую в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об 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ях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вов/ка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FB599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68799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CCA54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AD8DF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ED37B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44B89078" w14:textId="77777777" w:rsidTr="00ED512E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AB105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на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пря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мую в От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об из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ях чи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стых ак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вов/ка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5D918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6441D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FD093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1482E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5AF01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512E" w:rsidRPr="00ED512E" w14:paraId="6D7892CA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B32B1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вый ре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тат за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4AE1B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81AC0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7028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8D987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DB368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12E" w:rsidRPr="00ED512E" w14:paraId="4A6DF799" w14:textId="77777777" w:rsidTr="00ED512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452E2" w14:textId="77777777" w:rsidR="00ED512E" w:rsidRPr="00ED512E" w:rsidRDefault="00ED512E" w:rsidP="00ED5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про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(стро</w:t>
            </w: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090 +/- 100 +/- 110)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C798C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FDAB6" w14:textId="77777777" w:rsidR="00ED512E" w:rsidRPr="00ED512E" w:rsidRDefault="00ED512E" w:rsidP="00ED51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62C58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FF69A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42220" w14:textId="77777777" w:rsidR="00ED512E" w:rsidRPr="00ED512E" w:rsidRDefault="00ED512E" w:rsidP="00ED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074BD7F" w14:textId="77777777" w:rsidR="00ED512E" w:rsidRPr="00ED512E" w:rsidRDefault="00ED512E" w:rsidP="00ED512E">
      <w:pPr>
        <w:ind w:left="-709"/>
        <w:jc w:val="both"/>
        <w:rPr>
          <w:rFonts w:ascii="Times New Roman" w:hAnsi="Times New Roman" w:cs="Times New Roman"/>
        </w:rPr>
      </w:pPr>
    </w:p>
    <w:p w14:paraId="148391C3" w14:textId="7DC8D5C3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Наименование 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</w:t>
      </w:r>
      <w:r w:rsidRPr="00ED512E">
        <w:rPr>
          <w:rFonts w:ascii="Times New Roman" w:hAnsi="Times New Roman" w:cs="Times New Roman"/>
        </w:rPr>
        <w:t>Адрес_______________________</w:t>
      </w:r>
    </w:p>
    <w:p w14:paraId="167BACCD" w14:textId="07873E22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</w:t>
      </w:r>
      <w:r w:rsidRPr="00ED512E">
        <w:rPr>
          <w:rFonts w:ascii="Times New Roman" w:hAnsi="Times New Roman" w:cs="Times New Roman"/>
        </w:rPr>
        <w:t>____________________________</w:t>
      </w:r>
    </w:p>
    <w:p w14:paraId="174B1FBF" w14:textId="380D9A6F" w:rsid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</w:p>
    <w:p w14:paraId="37E7EB1C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Телефон ______________________________________________________</w:t>
      </w:r>
    </w:p>
    <w:p w14:paraId="573373B4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Адрес электронной почты_________________________________________</w:t>
      </w:r>
    </w:p>
    <w:p w14:paraId="6BEA94C2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Исполнитель ____________________________________________________</w:t>
      </w:r>
    </w:p>
    <w:p w14:paraId="2159C48C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фамилия, имя и отчество (при его наличии) подпись, телефон</w:t>
      </w:r>
    </w:p>
    <w:p w14:paraId="0BD60242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Руководитель или лицо, замещающее его</w:t>
      </w:r>
    </w:p>
    <w:p w14:paraId="2C2157D3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____________ ___________________________________________</w:t>
      </w:r>
    </w:p>
    <w:p w14:paraId="1632F5D3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3C0D4DA9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Главный бухгалтер или лицо, возглавляющее структурное подразделение</w:t>
      </w:r>
    </w:p>
    <w:p w14:paraId="65691419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____________ ___________________________________________</w:t>
      </w:r>
    </w:p>
    <w:p w14:paraId="0B34FCC5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0AD1C472" w14:textId="77777777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Место печати «___» _______________ ____ года</w:t>
      </w:r>
    </w:p>
    <w:p w14:paraId="7CEA6911" w14:textId="2C6A09B4" w:rsidR="00ED512E" w:rsidRPr="00ED512E" w:rsidRDefault="00ED512E" w:rsidP="00ED512E">
      <w:pPr>
        <w:ind w:left="-567"/>
        <w:jc w:val="both"/>
        <w:rPr>
          <w:rFonts w:ascii="Times New Roman" w:hAnsi="Times New Roman" w:cs="Times New Roman"/>
        </w:rPr>
      </w:pPr>
      <w:r w:rsidRPr="00ED512E">
        <w:rPr>
          <w:rFonts w:ascii="Times New Roman" w:hAnsi="Times New Roman" w:cs="Times New Roman"/>
        </w:rPr>
        <w:t>Примечание: пояснение по заполнению формы приведено в пунктах 60, 61, 62, 63, 64, 65, 66, 67, 68, 69, 70, 71 и 72 Правил составления и представления финансовой отчетности, согласно приложению 7 к настоящему приказу.</w:t>
      </w:r>
    </w:p>
    <w:sectPr w:rsidR="00ED512E" w:rsidRPr="00ED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2"/>
    <w:rsid w:val="005D3AF2"/>
    <w:rsid w:val="00963841"/>
    <w:rsid w:val="00DD4926"/>
    <w:rsid w:val="00E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F9BF"/>
  <w15:chartTrackingRefBased/>
  <w15:docId w15:val="{8D6CBA2B-BE90-40A6-B598-757B46C3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607">
          <w:marLeft w:val="0"/>
          <w:marRight w:val="0"/>
          <w:marTop w:val="0"/>
          <w:marBottom w:val="0"/>
          <w:divBdr>
            <w:top w:val="single" w:sz="6" w:space="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5</cp:revision>
  <dcterms:created xsi:type="dcterms:W3CDTF">2026-05-19T07:57:00Z</dcterms:created>
  <dcterms:modified xsi:type="dcterms:W3CDTF">2026-05-19T09:25:00Z</dcterms:modified>
</cp:coreProperties>
</file>