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8F8D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Приложение 8 к приказу</w:t>
      </w:r>
    </w:p>
    <w:p w14:paraId="74CED52F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Министр финансов</w:t>
      </w:r>
    </w:p>
    <w:p w14:paraId="3DD5586C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Республики Казахстан</w:t>
      </w:r>
    </w:p>
    <w:p w14:paraId="3CADF3E3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от 26 декабря 2025 года</w:t>
      </w:r>
    </w:p>
    <w:p w14:paraId="78721E55" w14:textId="64ECBDBD" w:rsid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№ 808</w:t>
      </w:r>
    </w:p>
    <w:p w14:paraId="6937D832" w14:textId="77777777" w:rsidR="0033643A" w:rsidRPr="0033643A" w:rsidRDefault="0033643A" w:rsidP="0033643A">
      <w:pPr>
        <w:spacing w:after="0"/>
        <w:ind w:left="-709"/>
        <w:jc w:val="center"/>
        <w:rPr>
          <w:rFonts w:ascii="Times New Roman" w:hAnsi="Times New Roman" w:cs="Times New Roman"/>
        </w:rPr>
      </w:pPr>
    </w:p>
    <w:p w14:paraId="4D029F09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Приложение 2 к приказу</w:t>
      </w:r>
    </w:p>
    <w:p w14:paraId="789BF55B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исполняющего обязанности</w:t>
      </w:r>
    </w:p>
    <w:p w14:paraId="1220A324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Министра финансов</w:t>
      </w:r>
    </w:p>
    <w:p w14:paraId="091F51F5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Республики Казахстан</w:t>
      </w:r>
    </w:p>
    <w:p w14:paraId="1197C81F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от 15 мая 2025 года</w:t>
      </w:r>
    </w:p>
    <w:p w14:paraId="06E515DF" w14:textId="1E6DDC85" w:rsid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№ 230</w:t>
      </w:r>
    </w:p>
    <w:p w14:paraId="77B1926F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1D84BFDD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Форма,</w:t>
      </w:r>
    </w:p>
    <w:p w14:paraId="08C14F70" w14:textId="77777777" w:rsidR="0033643A" w:rsidRP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предназначенная для сбора</w:t>
      </w:r>
    </w:p>
    <w:p w14:paraId="15155F68" w14:textId="30D59AD9" w:rsid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административных данных</w:t>
      </w:r>
    </w:p>
    <w:p w14:paraId="0DA24489" w14:textId="77777777" w:rsidR="0033643A" w:rsidRDefault="0033643A" w:rsidP="0033643A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7F617F9F" w14:textId="77777777" w:rsidR="0033643A" w:rsidRPr="0033643A" w:rsidRDefault="0033643A" w:rsidP="0033643A">
      <w:pPr>
        <w:ind w:left="-709"/>
        <w:jc w:val="center"/>
        <w:rPr>
          <w:rFonts w:ascii="Times New Roman" w:hAnsi="Times New Roman" w:cs="Times New Roman"/>
          <w:b/>
          <w:bCs/>
        </w:rPr>
      </w:pPr>
      <w:r w:rsidRPr="0033643A">
        <w:rPr>
          <w:rFonts w:ascii="Times New Roman" w:hAnsi="Times New Roman" w:cs="Times New Roman"/>
          <w:b/>
          <w:bCs/>
        </w:rPr>
        <w:t>Отчет о результатах финансовой деятельности за период, заканчивающийся «___» ____________20___ года</w:t>
      </w:r>
    </w:p>
    <w:p w14:paraId="5A69F2C4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Представляется: администратору бюджетных программ, уполномоченному органу по исполнению бюджета</w:t>
      </w:r>
    </w:p>
    <w:p w14:paraId="2D933AB9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044085CE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Наименование административной формы: Отчет о результатах финансовой деятельности</w:t>
      </w:r>
    </w:p>
    <w:p w14:paraId="3A59E4F6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ФО-2</w:t>
      </w:r>
    </w:p>
    <w:p w14:paraId="25B182E4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Периодичность: полугодовая, годовая</w:t>
      </w:r>
    </w:p>
    <w:p w14:paraId="25F73048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Отчетный период: «__» _________ __год</w:t>
      </w:r>
    </w:p>
    <w:p w14:paraId="170410A0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11FE9522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6EABE602" w14:textId="6BC0A674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Бизнес-идентификационный номер </w:t>
      </w:r>
      <w:r w:rsidRPr="0033643A">
        <w:rPr>
          <w:rFonts w:ascii="Times New Roman" w:hAnsi="Times New Roman" w:cs="Times New Roman"/>
        </w:rPr>
        <w:drawing>
          <wp:inline distT="0" distB="0" distL="0" distR="0" wp14:anchorId="7A252DF8" wp14:editId="73F3D1B3">
            <wp:extent cx="28384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BE75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Метод сбора: на бумажном носителе и в электронном виде</w:t>
      </w:r>
    </w:p>
    <w:p w14:paraId="4BCE5F5A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Вид бюджета: ____________________</w:t>
      </w:r>
    </w:p>
    <w:p w14:paraId="472CD929" w14:textId="60109D65" w:rsid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Единица измерения: тысяч тенге</w:t>
      </w:r>
    </w:p>
    <w:tbl>
      <w:tblPr>
        <w:tblW w:w="9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1175"/>
        <w:gridCol w:w="1606"/>
        <w:gridCol w:w="1585"/>
      </w:tblGrid>
      <w:tr w:rsidR="0033643A" w:rsidRPr="0033643A" w14:paraId="72FBA3C6" w14:textId="77777777" w:rsidTr="0033643A">
        <w:trPr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6D46DF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4B09A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7EAC0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58351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33643A" w:rsidRPr="0033643A" w14:paraId="36A20046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C6CBC1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38972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3CCE8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CE60B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3643A" w:rsidRPr="0033643A" w14:paraId="00B29E0F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153D2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необменных операций,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2989A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93FC1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3A6E9E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00B54C38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666643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текущей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6DF6B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003F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4B088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4C818A6F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9A8A8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капитальных вложений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8043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7308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CECB3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8A70B86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8A476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поступления займов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9F812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E7CAA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17375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54DD6C9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1DA1C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по трансфертам,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95A7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1199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0A2AE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70496A22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5B43D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 органам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504C1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51170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AB6F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49C819F8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97CBB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2FEC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E5FBC2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7E991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41821C99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992513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благотворительной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30058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195D0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ED311D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3949CE64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FE51C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5409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C678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D85FC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996C19C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FB4DB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A304B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B74F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3287F6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766094D1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E3DF6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налоговых поступлений в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BDA5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4ED0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5740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6041339E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A0E2F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штрафов, пеней и санкций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F0F72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405151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C8683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6133A31D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6210B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неналоговые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E8B5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5965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4CDB0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4047FBCA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588FF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трансфертов в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562F9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92B71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7800B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33C6D92D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934D66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специальных поступлений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D13C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D7FD6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DD87C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0ACB6910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65BCD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обменных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CBA1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CC11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7EE3D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29430AA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A488E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управления активами,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E3CD7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0C1F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F2ED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6DE91BF0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BC5B3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7C12A2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E3A9F1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B5B4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07C5AC1B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1B708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управления активами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776A9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0198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0D5C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32AA1A4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82A80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34E29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A56A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C3E9C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8C6B4D4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87E88C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всего (сумма строк 010, 021, 030 и 040)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F0FFC6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1429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5929F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6A0D5B09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140567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государственного учреждения,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018D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658A1B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008C5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56FE9C6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6A5092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1C4E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AF5C1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2DD48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32A641A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829DF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B1ACA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F9BD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6B370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049992A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F1682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платежи в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1F43A2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725F7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61CC0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05FC6FC4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5A890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запасам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A0810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825517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716A5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BD323B6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8720B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BE08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82187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0D975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9B257FD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DDE86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E999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7FB3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6C7ADE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C62B49B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E65E60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F5E1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88A02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58457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AD19A0D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B75E3A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68839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4D28B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CDDE2F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77609CA0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0FAA8E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EEE8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10B3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7AE25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3DF54AFA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5A880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E126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1627A8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C311F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7304957A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A3510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Обесценение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24AE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15510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94765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D88588F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75479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04FD7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3D98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DC62B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2DE7F429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A2006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обязательное социальное медицинское страхование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B30E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3F62D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F7492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412C0BD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E8AAF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бюджетным выплатам,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B217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0579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CB830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72DC05DD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8C816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и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0BB06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3B68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D978E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0160A05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9E2F9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555A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14CB5A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A1F0D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2B86C63F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B228E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97907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4DA69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BB1F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152D93E1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018F4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 общего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A401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9076C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E9101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A2B27C4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EE147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 физическим лицам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51FA8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C591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2476F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28DC4418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17E1E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Трансферты органам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01EAB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52A77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ACE61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D77E7C4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D12EE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трансферты и бюджетные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BEF81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006C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19F4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6221AED0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0331FA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уменьшению поступлений в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1339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45E82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8CD88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3623FC83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3C3FEF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управлению активами,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6D983A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5D231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D9BEF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02BCDDD6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AFB85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FCD32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FD3A0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468082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0A61423C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970FB8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по управлению активами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2C96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366BA8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CFF0C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1B1DEEB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6A73A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BA3515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35EB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6590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24A6642F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1CFDD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контрольным счетам наличности республиканского и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019BE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F85A4D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AD125D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67C8A273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E3638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всего (сумма строк 110, 130, 138, 140, 150 и 151)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2BF56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31A89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9DE0DE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2B34050F" w14:textId="77777777" w:rsidTr="0033643A">
        <w:trPr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D1515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чистых прибылей или убытков по инвестициям, учитываемым по методу долевого участия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EE9168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4D274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E7FF25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525F42AF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2E965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Выбытие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B06C1B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02C49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FDC9D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45F7151B" w14:textId="77777777" w:rsidTr="0033643A">
        <w:trPr>
          <w:trHeight w:val="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E10A3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разница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21079F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E2067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DC764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00532FE7" w14:textId="77777777" w:rsidTr="0033643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18C1E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93688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E053A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B6BCB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3A" w:rsidRPr="0033643A" w14:paraId="7AB6FB52" w14:textId="77777777" w:rsidTr="0033643A">
        <w:trPr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16CA4" w14:textId="77777777" w:rsidR="0033643A" w:rsidRPr="0033643A" w:rsidRDefault="0033643A" w:rsidP="00336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результат отчетного периода (строка 100 минус строка 200 +/-210, 220, 230 и 240)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17A24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77F83" w14:textId="77777777" w:rsidR="0033643A" w:rsidRPr="0033643A" w:rsidRDefault="0033643A" w:rsidP="003364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3BF19" w14:textId="77777777" w:rsidR="0033643A" w:rsidRPr="0033643A" w:rsidRDefault="0033643A" w:rsidP="0033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E9463D" w14:textId="77777777" w:rsid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</w:p>
    <w:p w14:paraId="5FFC3D66" w14:textId="52A6D4EA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</w:t>
      </w:r>
      <w:r w:rsidRPr="0033643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  <w:r w:rsidRPr="0033643A">
        <w:rPr>
          <w:rFonts w:ascii="Times New Roman" w:hAnsi="Times New Roman" w:cs="Times New Roman"/>
        </w:rPr>
        <w:t>Адрес_______________________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</w:p>
    <w:p w14:paraId="6ACC6BF6" w14:textId="65CE26E5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33643A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</w:t>
      </w:r>
      <w:r w:rsidRPr="0033643A">
        <w:rPr>
          <w:rFonts w:ascii="Times New Roman" w:hAnsi="Times New Roman" w:cs="Times New Roman"/>
        </w:rPr>
        <w:t>____________________________</w:t>
      </w:r>
    </w:p>
    <w:p w14:paraId="11840649" w14:textId="63AE710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33643A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_                                 </w:t>
      </w:r>
      <w:r w:rsidRPr="0033643A">
        <w:rPr>
          <w:rFonts w:ascii="Times New Roman" w:hAnsi="Times New Roman" w:cs="Times New Roman"/>
        </w:rPr>
        <w:t>____________________________</w:t>
      </w:r>
    </w:p>
    <w:p w14:paraId="11E755BF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Телефон______________________________________________</w:t>
      </w:r>
    </w:p>
    <w:p w14:paraId="72D141B9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Адрес электронной почты_________________________________</w:t>
      </w:r>
    </w:p>
    <w:p w14:paraId="60D33F08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Исполнитель __________________________________________</w:t>
      </w:r>
    </w:p>
    <w:p w14:paraId="2325F43E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фамилия, имя, отчество (при его наличии) подпись, телефон</w:t>
      </w:r>
    </w:p>
    <w:p w14:paraId="0217BC4E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Руководитель или лицо, замещающее его</w:t>
      </w:r>
    </w:p>
    <w:p w14:paraId="639F9E47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______________________________________________________</w:t>
      </w:r>
    </w:p>
    <w:p w14:paraId="7D87EE7F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62D573C6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Главный бухгалтер или лицо, возглавляющее структурное подразделение</w:t>
      </w:r>
    </w:p>
    <w:p w14:paraId="31C753AA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______________________________________________________</w:t>
      </w:r>
    </w:p>
    <w:p w14:paraId="46E16757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5046527D" w14:textId="77777777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Место печати «___» ____________20___ года</w:t>
      </w:r>
    </w:p>
    <w:p w14:paraId="23949121" w14:textId="5E6C54E1" w:rsidR="0033643A" w:rsidRPr="0033643A" w:rsidRDefault="0033643A" w:rsidP="0033643A">
      <w:pPr>
        <w:ind w:left="-709"/>
        <w:jc w:val="both"/>
        <w:rPr>
          <w:rFonts w:ascii="Times New Roman" w:hAnsi="Times New Roman" w:cs="Times New Roman"/>
        </w:rPr>
      </w:pPr>
      <w:r w:rsidRPr="0033643A">
        <w:rPr>
          <w:rFonts w:ascii="Times New Roman" w:hAnsi="Times New Roman" w:cs="Times New Roman"/>
        </w:rPr>
        <w:t>Примечание: пояснение по заполнению формы приведено в пунктах 38, 39, 40 и 41 Правил составления и представления финансовой отчетности, согласно приложению 7 к настоящему прик</w:t>
      </w:r>
      <w:r>
        <w:rPr>
          <w:rFonts w:ascii="Times New Roman" w:hAnsi="Times New Roman" w:cs="Times New Roman"/>
        </w:rPr>
        <w:t>азу.</w:t>
      </w:r>
      <w:bookmarkStart w:id="0" w:name="_GoBack"/>
      <w:bookmarkEnd w:id="0"/>
    </w:p>
    <w:sectPr w:rsidR="0033643A" w:rsidRPr="0033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9B"/>
    <w:rsid w:val="002F359B"/>
    <w:rsid w:val="0033643A"/>
    <w:rsid w:val="005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3E9B"/>
  <w15:chartTrackingRefBased/>
  <w15:docId w15:val="{EC801676-B8B4-4243-817D-06917CAD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1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2026-05-19T04:27:00Z</dcterms:created>
  <dcterms:modified xsi:type="dcterms:W3CDTF">2026-05-19T04:36:00Z</dcterms:modified>
</cp:coreProperties>
</file>