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7" w:rsidRDefault="00E358F7" w:rsidP="00E358F7">
      <w:pPr>
        <w:pStyle w:val="a3"/>
        <w:spacing w:after="0" w:line="240" w:lineRule="auto"/>
        <w:ind w:left="1069"/>
        <w:jc w:val="both"/>
        <w:rPr>
          <w:sz w:val="28"/>
          <w:szCs w:val="24"/>
        </w:rPr>
      </w:pPr>
    </w:p>
    <w:p w:rsidR="00E358F7" w:rsidRDefault="00E358F7" w:rsidP="00E358F7">
      <w:pPr>
        <w:pStyle w:val="a3"/>
        <w:spacing w:after="0" w:line="240" w:lineRule="auto"/>
        <w:ind w:left="1069"/>
        <w:jc w:val="both"/>
        <w:rPr>
          <w:sz w:val="28"/>
          <w:szCs w:val="24"/>
        </w:rPr>
      </w:pPr>
    </w:p>
    <w:p w:rsidR="00D4468A" w:rsidRDefault="00D4468A" w:rsidP="00E358F7">
      <w:pPr>
        <w:pStyle w:val="a3"/>
        <w:spacing w:after="0" w:line="240" w:lineRule="auto"/>
        <w:ind w:left="1069"/>
        <w:jc w:val="both"/>
        <w:rPr>
          <w:sz w:val="28"/>
          <w:szCs w:val="24"/>
        </w:rPr>
      </w:pPr>
    </w:p>
    <w:p w:rsidR="00E358F7" w:rsidRDefault="00E358F7" w:rsidP="00E358F7">
      <w:pPr>
        <w:pStyle w:val="a3"/>
        <w:spacing w:after="0" w:line="240" w:lineRule="auto"/>
        <w:ind w:left="1069"/>
        <w:jc w:val="both"/>
        <w:rPr>
          <w:sz w:val="28"/>
          <w:szCs w:val="24"/>
        </w:rPr>
      </w:pPr>
    </w:p>
    <w:p w:rsidR="00E358F7" w:rsidRPr="00E358F7" w:rsidRDefault="00E358F7" w:rsidP="00E358F7">
      <w:pPr>
        <w:pStyle w:val="a3"/>
        <w:spacing w:after="0" w:line="240" w:lineRule="auto"/>
        <w:ind w:left="1069"/>
        <w:jc w:val="both"/>
        <w:rPr>
          <w:rFonts w:cs="Times New Roman"/>
          <w:sz w:val="28"/>
          <w:szCs w:val="24"/>
        </w:rPr>
      </w:pPr>
    </w:p>
    <w:p w:rsidR="00E358F7" w:rsidRDefault="00E358F7" w:rsidP="00E358F7">
      <w:pPr>
        <w:pStyle w:val="a3"/>
        <w:spacing w:after="0" w:line="240" w:lineRule="auto"/>
        <w:ind w:left="1069"/>
        <w:jc w:val="both"/>
        <w:rPr>
          <w:rFonts w:cs="Times New Roman"/>
          <w:sz w:val="28"/>
          <w:szCs w:val="24"/>
          <w:lang w:val="kk-KZ"/>
        </w:rPr>
      </w:pPr>
    </w:p>
    <w:p w:rsidR="00E358F7" w:rsidRDefault="00E358F7" w:rsidP="00E358F7">
      <w:pPr>
        <w:pStyle w:val="a3"/>
        <w:spacing w:after="0" w:line="240" w:lineRule="auto"/>
        <w:ind w:left="1069"/>
        <w:jc w:val="both"/>
        <w:rPr>
          <w:rFonts w:cs="Times New Roman"/>
          <w:sz w:val="28"/>
          <w:szCs w:val="24"/>
          <w:lang w:val="kk-KZ"/>
        </w:rPr>
      </w:pPr>
    </w:p>
    <w:p w:rsidR="00E358F7" w:rsidRPr="00E358F7" w:rsidRDefault="00E358F7" w:rsidP="00E358F7">
      <w:pPr>
        <w:pStyle w:val="a3"/>
        <w:spacing w:after="0" w:line="240" w:lineRule="auto"/>
        <w:ind w:left="1069"/>
        <w:jc w:val="both"/>
        <w:rPr>
          <w:rFonts w:cs="Times New Roman"/>
          <w:sz w:val="28"/>
          <w:szCs w:val="24"/>
          <w:lang w:val="kk-KZ"/>
        </w:rPr>
      </w:pPr>
    </w:p>
    <w:p w:rsidR="00E358F7" w:rsidRPr="00E358F7" w:rsidRDefault="00E358F7" w:rsidP="00E358F7">
      <w:pPr>
        <w:pStyle w:val="a3"/>
        <w:spacing w:after="0" w:line="240" w:lineRule="auto"/>
        <w:ind w:left="1069"/>
        <w:jc w:val="both"/>
        <w:rPr>
          <w:rFonts w:cs="Times New Roman"/>
          <w:sz w:val="28"/>
          <w:szCs w:val="24"/>
        </w:rPr>
      </w:pPr>
    </w:p>
    <w:p w:rsidR="00E358F7" w:rsidRPr="00E358F7" w:rsidRDefault="00E358F7" w:rsidP="00E35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формы </w:t>
      </w:r>
    </w:p>
    <w:p w:rsidR="00E358F7" w:rsidRPr="00E358F7" w:rsidRDefault="00E358F7" w:rsidP="00E35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административного учета </w:t>
      </w:r>
    </w:p>
    <w:p w:rsidR="00E358F7" w:rsidRPr="00E358F7" w:rsidRDefault="00E358F7" w:rsidP="00E35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«Отчет о привлечении </w:t>
      </w:r>
      <w:proofErr w:type="gramStart"/>
      <w:r w:rsidRPr="00E358F7">
        <w:rPr>
          <w:rFonts w:ascii="Times New Roman" w:hAnsi="Times New Roman" w:cs="Times New Roman"/>
          <w:b/>
          <w:color w:val="000000"/>
          <w:sz w:val="28"/>
          <w:szCs w:val="28"/>
        </w:rPr>
        <w:t>иностранной</w:t>
      </w:r>
      <w:proofErr w:type="gramEnd"/>
      <w:r w:rsidRPr="00E358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58F7" w:rsidRPr="00E358F7" w:rsidRDefault="00E358F7" w:rsidP="00E35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F7">
        <w:rPr>
          <w:rFonts w:ascii="Times New Roman" w:hAnsi="Times New Roman" w:cs="Times New Roman"/>
          <w:b/>
          <w:color w:val="000000"/>
          <w:sz w:val="28"/>
          <w:szCs w:val="28"/>
        </w:rPr>
        <w:t>рабочей силы в Республику Казахстан»</w:t>
      </w:r>
    </w:p>
    <w:p w:rsidR="00E358F7" w:rsidRPr="00E358F7" w:rsidRDefault="00E358F7" w:rsidP="00E35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8F7">
        <w:rPr>
          <w:rFonts w:ascii="Times New Roman" w:hAnsi="Times New Roman" w:cs="Times New Roman"/>
          <w:b/>
          <w:sz w:val="28"/>
          <w:szCs w:val="28"/>
        </w:rPr>
        <w:t>и инструкции по его заполнению</w:t>
      </w:r>
    </w:p>
    <w:p w:rsidR="00E358F7" w:rsidRPr="00E358F7" w:rsidRDefault="00E358F7" w:rsidP="00E35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E358F7" w:rsidRPr="00E358F7" w:rsidRDefault="00E358F7" w:rsidP="00E35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E358F7" w:rsidRPr="00E358F7" w:rsidRDefault="00E358F7" w:rsidP="00E35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8F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статьи 21 </w:t>
      </w:r>
      <w:r w:rsidRPr="00E358F7">
        <w:rPr>
          <w:rFonts w:ascii="Times New Roman" w:hAnsi="Times New Roman" w:cs="Times New Roman"/>
          <w:sz w:val="28"/>
          <w:szCs w:val="28"/>
        </w:rPr>
        <w:t xml:space="preserve">Закона Республики Казахстан от 23 января 2001 года </w:t>
      </w:r>
      <w:r w:rsidRPr="00E358F7">
        <w:rPr>
          <w:rFonts w:ascii="Times New Roman" w:hAnsi="Times New Roman" w:cs="Times New Roman"/>
          <w:color w:val="000000"/>
          <w:sz w:val="28"/>
          <w:szCs w:val="28"/>
        </w:rPr>
        <w:t xml:space="preserve">«О занятости населения», </w:t>
      </w:r>
      <w:r w:rsidRPr="00E358F7">
        <w:rPr>
          <w:rFonts w:ascii="Times New Roman" w:hAnsi="Times New Roman" w:cs="Times New Roman"/>
          <w:sz w:val="28"/>
          <w:szCs w:val="28"/>
        </w:rPr>
        <w:t xml:space="preserve">подпунктом 2) пункта 3 статьи 16 Закона Республики Казахстан от 19 марта 2010 года «О государственной статистике» </w:t>
      </w:r>
      <w:r w:rsidRPr="00E358F7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E358F7" w:rsidRPr="00E358F7" w:rsidRDefault="00E358F7" w:rsidP="00E358F7">
      <w:pPr>
        <w:pStyle w:val="a4"/>
        <w:numPr>
          <w:ilvl w:val="0"/>
          <w:numId w:val="1"/>
        </w:numPr>
        <w:rPr>
          <w:szCs w:val="28"/>
        </w:rPr>
      </w:pPr>
      <w:r w:rsidRPr="00E358F7">
        <w:rPr>
          <w:szCs w:val="28"/>
        </w:rPr>
        <w:t>Утвердить:</w:t>
      </w:r>
    </w:p>
    <w:p w:rsidR="00E358F7" w:rsidRPr="00E358F7" w:rsidRDefault="00E358F7" w:rsidP="00E358F7">
      <w:pPr>
        <w:pStyle w:val="a4"/>
        <w:ind w:firstLine="709"/>
        <w:rPr>
          <w:szCs w:val="28"/>
        </w:rPr>
      </w:pPr>
      <w:r w:rsidRPr="00E358F7">
        <w:rPr>
          <w:szCs w:val="28"/>
        </w:rPr>
        <w:t>1) Форму административного учета «Отчет о привлечении иностранной рабочей силы в Республику Казахстан»,</w:t>
      </w:r>
      <w:r w:rsidRPr="00E358F7">
        <w:t xml:space="preserve"> </w:t>
      </w:r>
      <w:r w:rsidRPr="00E358F7">
        <w:rPr>
          <w:szCs w:val="28"/>
        </w:rPr>
        <w:t xml:space="preserve">согласно приложению 1 к настоящему приказу; </w:t>
      </w:r>
    </w:p>
    <w:p w:rsidR="00E358F7" w:rsidRPr="00E358F7" w:rsidRDefault="00E358F7" w:rsidP="00E358F7">
      <w:pPr>
        <w:pStyle w:val="a4"/>
        <w:ind w:firstLine="709"/>
        <w:rPr>
          <w:szCs w:val="28"/>
        </w:rPr>
      </w:pPr>
      <w:r w:rsidRPr="00E358F7">
        <w:rPr>
          <w:szCs w:val="28"/>
        </w:rPr>
        <w:t>2) Инструкцию по заполнению формы административного учета «Отчет о привлечении иностранной рабочей силы в Республику Казахстан»,</w:t>
      </w:r>
      <w:r w:rsidRPr="00E358F7">
        <w:t xml:space="preserve"> </w:t>
      </w:r>
      <w:r w:rsidRPr="00E358F7">
        <w:rPr>
          <w:szCs w:val="28"/>
        </w:rPr>
        <w:t>согласно приложению 2 к настоящему приказу.</w:t>
      </w:r>
    </w:p>
    <w:p w:rsidR="00E358F7" w:rsidRPr="00E358F7" w:rsidRDefault="00E358F7" w:rsidP="00E358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8F7">
        <w:rPr>
          <w:sz w:val="28"/>
          <w:szCs w:val="28"/>
        </w:rPr>
        <w:t xml:space="preserve">2. Департаменту занятости населения (Аргандыков Д.Р.) обеспечить государственную регистрацию настоящего приказа в Министерстве юстиции Республики Казахстан и официальное опубликование в </w:t>
      </w:r>
      <w:hyperlink r:id="rId6" w:anchor="8" w:history="1">
        <w:r w:rsidRPr="00E358F7">
          <w:rPr>
            <w:rStyle w:val="a6"/>
            <w:color w:val="auto"/>
            <w:sz w:val="28"/>
            <w:szCs w:val="28"/>
            <w:u w:val="none"/>
          </w:rPr>
          <w:t>установленном</w:t>
        </w:r>
      </w:hyperlink>
      <w:r w:rsidRPr="00E358F7">
        <w:rPr>
          <w:sz w:val="28"/>
          <w:szCs w:val="28"/>
        </w:rPr>
        <w:t xml:space="preserve"> </w:t>
      </w:r>
      <w:hyperlink r:id="rId7" w:anchor="60" w:history="1">
        <w:r w:rsidRPr="00E358F7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E358F7">
        <w:rPr>
          <w:sz w:val="28"/>
          <w:szCs w:val="28"/>
        </w:rPr>
        <w:t xml:space="preserve"> порядке.</w:t>
      </w:r>
    </w:p>
    <w:p w:rsidR="00E358F7" w:rsidRPr="00E358F7" w:rsidRDefault="00E358F7" w:rsidP="00E358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8F7">
        <w:rPr>
          <w:sz w:val="28"/>
          <w:szCs w:val="28"/>
        </w:rPr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E358F7" w:rsidRPr="00E358F7" w:rsidRDefault="00E358F7" w:rsidP="00E358F7">
      <w:pPr>
        <w:pStyle w:val="a4"/>
      </w:pPr>
    </w:p>
    <w:p w:rsidR="00E358F7" w:rsidRPr="00E358F7" w:rsidRDefault="00E358F7" w:rsidP="00E358F7">
      <w:pPr>
        <w:pStyle w:val="a4"/>
      </w:pPr>
    </w:p>
    <w:p w:rsidR="00E358F7" w:rsidRPr="00E358F7" w:rsidRDefault="00E358F7" w:rsidP="00E358F7">
      <w:pPr>
        <w:pStyle w:val="a4"/>
        <w:jc w:val="center"/>
        <w:rPr>
          <w:b/>
          <w:sz w:val="24"/>
          <w:szCs w:val="24"/>
        </w:rPr>
      </w:pPr>
      <w:r w:rsidRPr="00E358F7">
        <w:rPr>
          <w:b/>
        </w:rPr>
        <w:t>Министр</w:t>
      </w:r>
      <w:r w:rsidRPr="00E358F7">
        <w:rPr>
          <w:b/>
        </w:rPr>
        <w:tab/>
      </w:r>
      <w:r w:rsidRPr="00E358F7">
        <w:rPr>
          <w:b/>
        </w:rPr>
        <w:tab/>
      </w:r>
      <w:r w:rsidRPr="00E358F7">
        <w:rPr>
          <w:b/>
        </w:rPr>
        <w:tab/>
      </w:r>
      <w:r w:rsidRPr="00E358F7">
        <w:rPr>
          <w:b/>
        </w:rPr>
        <w:tab/>
        <w:t xml:space="preserve">                     </w:t>
      </w:r>
      <w:r w:rsidRPr="00E358F7">
        <w:rPr>
          <w:b/>
        </w:rPr>
        <w:tab/>
        <w:t xml:space="preserve">     Г. </w:t>
      </w:r>
      <w:proofErr w:type="spellStart"/>
      <w:r w:rsidRPr="00E358F7">
        <w:rPr>
          <w:b/>
        </w:rPr>
        <w:t>Абдыкаликова</w:t>
      </w:r>
      <w:proofErr w:type="spellEnd"/>
    </w:p>
    <w:p w:rsidR="00E358F7" w:rsidRPr="00E358F7" w:rsidRDefault="00E358F7" w:rsidP="00E358F7">
      <w:pPr>
        <w:spacing w:after="0" w:line="240" w:lineRule="auto"/>
        <w:rPr>
          <w:rFonts w:ascii="Times New Roman" w:hAnsi="Times New Roman" w:cs="Times New Roman"/>
        </w:rPr>
      </w:pPr>
    </w:p>
    <w:p w:rsidR="00E358F7" w:rsidRPr="00E358F7" w:rsidRDefault="00E358F7" w:rsidP="00E358F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358F7" w:rsidRPr="00E358F7" w:rsidRDefault="00E358F7" w:rsidP="00E358F7">
      <w:pPr>
        <w:spacing w:after="0" w:line="240" w:lineRule="auto"/>
        <w:rPr>
          <w:rFonts w:ascii="Times New Roman" w:hAnsi="Times New Roman" w:cs="Times New Roman"/>
        </w:rPr>
      </w:pPr>
    </w:p>
    <w:p w:rsidR="00E358F7" w:rsidRPr="00E358F7" w:rsidRDefault="00E358F7" w:rsidP="00E358F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F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358F7" w:rsidRPr="00E358F7" w:rsidRDefault="00E358F7" w:rsidP="00E358F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7">
        <w:rPr>
          <w:rFonts w:ascii="Times New Roman" w:hAnsi="Times New Roman" w:cs="Times New Roman"/>
          <w:b/>
          <w:sz w:val="28"/>
          <w:szCs w:val="28"/>
        </w:rPr>
        <w:t xml:space="preserve">Председатель Агентства </w:t>
      </w:r>
    </w:p>
    <w:p w:rsidR="00E358F7" w:rsidRPr="00E358F7" w:rsidRDefault="00E358F7" w:rsidP="00E358F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7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:rsidR="00E358F7" w:rsidRPr="00E358F7" w:rsidRDefault="00E358F7" w:rsidP="00E358F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7">
        <w:rPr>
          <w:rFonts w:ascii="Times New Roman" w:hAnsi="Times New Roman" w:cs="Times New Roman"/>
          <w:b/>
          <w:sz w:val="28"/>
          <w:szCs w:val="28"/>
        </w:rPr>
        <w:t>по статистике</w:t>
      </w:r>
    </w:p>
    <w:p w:rsidR="00E358F7" w:rsidRPr="00E358F7" w:rsidRDefault="00E358F7" w:rsidP="00E358F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7">
        <w:rPr>
          <w:rFonts w:ascii="Times New Roman" w:hAnsi="Times New Roman" w:cs="Times New Roman"/>
          <w:b/>
          <w:sz w:val="28"/>
          <w:szCs w:val="28"/>
        </w:rPr>
        <w:t xml:space="preserve"> _______________ А. </w:t>
      </w:r>
      <w:proofErr w:type="spellStart"/>
      <w:r w:rsidRPr="00E358F7">
        <w:rPr>
          <w:rFonts w:ascii="Times New Roman" w:hAnsi="Times New Roman" w:cs="Times New Roman"/>
          <w:b/>
          <w:sz w:val="28"/>
          <w:szCs w:val="28"/>
        </w:rPr>
        <w:t>Смаилов</w:t>
      </w:r>
      <w:proofErr w:type="spellEnd"/>
    </w:p>
    <w:p w:rsidR="00E358F7" w:rsidRPr="00E358F7" w:rsidRDefault="00E358F7" w:rsidP="00E358F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358F7">
        <w:rPr>
          <w:rFonts w:ascii="Times New Roman" w:hAnsi="Times New Roman" w:cs="Times New Roman"/>
          <w:sz w:val="28"/>
          <w:szCs w:val="24"/>
        </w:rPr>
        <w:t xml:space="preserve">«         </w:t>
      </w:r>
      <w:r w:rsidRPr="00E358F7">
        <w:rPr>
          <w:rFonts w:ascii="Times New Roman" w:hAnsi="Times New Roman" w:cs="Times New Roman"/>
          <w:sz w:val="28"/>
          <w:szCs w:val="24"/>
          <w:lang w:val="kk-KZ"/>
        </w:rPr>
        <w:t xml:space="preserve">»                      </w:t>
      </w:r>
      <w:r w:rsidRPr="00E358F7">
        <w:rPr>
          <w:rFonts w:ascii="Times New Roman" w:hAnsi="Times New Roman" w:cs="Times New Roman"/>
          <w:sz w:val="28"/>
          <w:szCs w:val="24"/>
        </w:rPr>
        <w:t>2012 года</w:t>
      </w:r>
    </w:p>
    <w:p w:rsidR="00641D8D" w:rsidRPr="00E358F7" w:rsidRDefault="00013F14">
      <w:pPr>
        <w:rPr>
          <w:rFonts w:ascii="Times New Roman" w:hAnsi="Times New Roman" w:cs="Times New Roman"/>
        </w:rPr>
      </w:pPr>
    </w:p>
    <w:p w:rsidR="00E358F7" w:rsidRPr="00E358F7" w:rsidRDefault="00E358F7">
      <w:pPr>
        <w:rPr>
          <w:rFonts w:ascii="Times New Roman" w:hAnsi="Times New Roman" w:cs="Times New Roman"/>
        </w:rPr>
      </w:pPr>
    </w:p>
    <w:tbl>
      <w:tblPr>
        <w:tblW w:w="11340" w:type="dxa"/>
        <w:tblInd w:w="-1452" w:type="dxa"/>
        <w:tblLook w:val="04A0" w:firstRow="1" w:lastRow="0" w:firstColumn="1" w:lastColumn="0" w:noHBand="0" w:noVBand="1"/>
      </w:tblPr>
      <w:tblGrid>
        <w:gridCol w:w="855"/>
        <w:gridCol w:w="6658"/>
        <w:gridCol w:w="1067"/>
        <w:gridCol w:w="1500"/>
        <w:gridCol w:w="1260"/>
      </w:tblGrid>
      <w:tr w:rsidR="00E358F7" w:rsidRPr="00E358F7" w:rsidTr="00E358F7">
        <w:trPr>
          <w:trHeight w:val="26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A52"/>
            <w:bookmarkEnd w:id="0"/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Pr="00E3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Министра труда и</w:t>
            </w:r>
            <w:r w:rsidRPr="00E3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социальной защиты населения</w:t>
            </w:r>
            <w:r w:rsidRPr="00E3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E3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«    »              2012 года</w:t>
            </w:r>
            <w:r w:rsidRPr="00E3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Pr="00E3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</w:t>
            </w:r>
          </w:p>
        </w:tc>
      </w:tr>
      <w:tr w:rsidR="00E358F7" w:rsidRPr="00E358F7" w:rsidTr="00E358F7">
        <w:trPr>
          <w:trHeight w:val="94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__.__.20___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бастап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__.___.20____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дейінгі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кезеңге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Қазақстан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Республикасына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шетелді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spellEnd"/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жұмыс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күшін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тарту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иностранной рабочей силы в Республику Казахстан</w:t>
            </w:r>
          </w:p>
        </w:tc>
      </w:tr>
      <w:tr w:rsidR="00E358F7" w:rsidRPr="00E358F7" w:rsidTr="00E358F7">
        <w:trPr>
          <w:trHeight w:val="555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   с   __.__.20___ г     по   __.__.20___г</w:t>
            </w:r>
          </w:p>
        </w:tc>
      </w:tr>
      <w:tr w:rsidR="00E358F7" w:rsidRPr="00E358F7" w:rsidTr="00E358F7">
        <w:trPr>
          <w:trHeight w:val="151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Жол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строки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Бірлік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мөлшері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Есептік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кезеңге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барлығы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(За отчетный период, всего)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басынан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барлығы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(За период с начала года)</w:t>
            </w:r>
          </w:p>
        </w:tc>
      </w:tr>
      <w:tr w:rsidR="00E358F7" w:rsidRPr="00E358F7" w:rsidTr="00E358F7">
        <w:trPr>
          <w:trHeight w:val="3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58F7" w:rsidRPr="00E358F7" w:rsidTr="00E358F7">
        <w:trPr>
          <w:trHeight w:val="14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Жұмыс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берушілердің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және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өз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бетінше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жұ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мыс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орналасатын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шетелдік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қызметкерлердің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өтініштерінде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көрсетілген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шетелдік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жұмыс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күшінің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саны,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Численность иностранной рабочей силы, указанная в заявлении работодателей и иностранных работников для самостоятельного трудоустройства, 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Уәкілетті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 </w:t>
            </w: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ұқсат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беруден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бас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тартқандар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Отказано в выдаче разрешения уполномоченным органом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ұқсат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берілді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Выдано разрешений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единиц)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санаттар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бойынша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категориям)      </w:t>
            </w: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1 -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бірінші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басшылар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және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олардың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орынбасарлары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первая (первые руководители и их заместители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2-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екінші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құрылымдық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бөлімшелердің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басшылары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(вторая (руководители структурных подразделений) 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3-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үшінші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мамандар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(третья (специалисты) 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4-төртінші (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білікті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жұмысшылар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(четвертая (квалифицированные рабочие) 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Маусымдық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шетелдік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қызметкерлер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Сезонные иностранные работники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Корпоративтік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ауыстыру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шеңберінде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ауыстырылғандар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Переводимые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корпоративного перевода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7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Өз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бетінше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жұмысқа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орналасуға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келген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қызметкерлер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прибывшие для самостоятельного трудоустройства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11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Таяу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шетелдерден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келген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шетелдік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қызметкерлерге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берілген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ұқсат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саны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бойынша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атауын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көрсету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Выдано разрешений иностранным работникам из стран СНГ, всего, из них (указать название всех стран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единиц)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1-Шығ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* 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исхода 1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шетелдерден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келген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шетелдік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қызметкерлерге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берілген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ұқсат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саны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бойынша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атауын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көрсету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Выдано разрешений иностранным работникам вне стран СНГ, всего, из них (указать название всех стран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единиц)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1-Шығ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1*      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исхода 1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ұқсатсыз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тартылған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шетелдік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жұмыс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күшінің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саны,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Привлечено иностранной рабочей силы без разрешений, из них :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Кедендік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ода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ққа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мүше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мемлекеттердің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азаматтары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болып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табылатын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олардан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являющихся гражданами государств-участниц Таможенного союза из них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Ресей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Федерациясы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мамандық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бойынша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кө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тартылғаны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в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5-ти  наибольшим привлеченным по специальности  из РФ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1-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мамандық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1*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специальность 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11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Беларусь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Республикасы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,с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мамандық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бойынша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көп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тартылғаны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в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5-ти  наибольшим привлеченным по специальности из Республики Беларусь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1-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мамандық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*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специальность 1</w:t>
            </w: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басқа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елдерден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кө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саны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бойынша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атауын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көрсету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 других стран,  из них указать название страны по 5-ти наибольшим числам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1-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Шығ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proofErr w:type="spellEnd"/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*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исхода 1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мамандық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бойынша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кө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тартылғаны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5-ти наибольшим привлеченным по специальности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1-мамандық 1   *                                              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 1 </w:t>
            </w: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Есептік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кезең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соңындағы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қолданыстағы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рұқсаттар</w:t>
            </w:r>
            <w:proofErr w:type="spellEnd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ействует разрешений на конец отчетного периода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санат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бойынша</w:t>
            </w:r>
            <w:proofErr w:type="spellEnd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категориям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1-бі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інші (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бірінші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басшылар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және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олардың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орынбасарлары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 </w:t>
            </w: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(первые руководители и их заместители 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2-екінші (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құрылымдық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бө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імшелердің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басшылары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 </w:t>
            </w: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вторая (руководители структурных подразделений)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3-үшінші (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мамандар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третья (специалисты)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4-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төртінші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ікіті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жұмысшылар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четвертая (квалифицированные рабочие)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маусымдық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шетелдік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қызметкерлер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сезонные иностранные работники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корпоративтік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ауыстыру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шеңберінде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ауыстырылғандар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переводимые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корпоративного перевода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Өз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бетінше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жұмысқа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орналасуға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келген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қызметкерлер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прибывшие для самостоятельного трудоустройства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11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Есептік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кезең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соңындағы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шетелді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жұмыс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күшін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тартатын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жұмыс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берушілердің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саны                                                                                                                              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работодателей привлекающих иностранную рабочую силу на конец отчетного периода, всего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оларда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жұмыс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істейтін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шетелдік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қызметкерлердің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саны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кө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саны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бойынша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атауын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көрсету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численность иностранных работников работающих у них                                              из них (указать название 5 стран по наибольшему  числу)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чел)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1-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spellEnd"/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  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исхода 1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сонын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ұқсатсыз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том числе без разрешений)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Оларда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жұмыс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жасайтын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Қазақстан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азаматтарының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саны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Численность граждан Казахстана работающих у них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ұқсат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берудің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ерекше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шарттарының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орындалуы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особых условий выдачи разрешений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358F7" w:rsidRPr="00E358F7" w:rsidTr="00E358F7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Қазақстан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азаматтарының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әсіптік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даярлаудан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өткендері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прошли профессиональную подготовку граждане Казахстана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Қазақстан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азаматтарының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кәсіпті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қайта</w:t>
            </w:r>
            <w:proofErr w:type="spellEnd"/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даярлаудан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өткендері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прошли профессиональную переподготовку граждане Казахстана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Қазақстан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азаматтарының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іктілігін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арттырудан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өткендері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прошли повышение квалификации граждане Казахстана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-//-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Қазақстан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азаматтары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үшін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құрылған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қосымша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жұмыс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орындары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создано дополнительных рабочих мест для граждан Казахстана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8F7" w:rsidRPr="00E358F7" w:rsidTr="00E358F7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8F7" w:rsidRPr="00E358F7" w:rsidTr="00E358F7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Қосымша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жазбалар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үшін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қажет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кезде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осы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жерде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тармақтар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қ</w:t>
            </w:r>
            <w:proofErr w:type="gram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осу</w:t>
            </w:r>
            <w:proofErr w:type="gram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болады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58F7" w:rsidRPr="00E358F7" w:rsidTr="00E358F7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8F7" w:rsidRPr="00E358F7" w:rsidRDefault="00E358F7" w:rsidP="00E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Здесь и далее при необходимости </w:t>
            </w:r>
            <w:proofErr w:type="spellStart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>добавитьстроки</w:t>
            </w:r>
            <w:proofErr w:type="spellEnd"/>
            <w:r w:rsidRPr="00E358F7">
              <w:rPr>
                <w:rFonts w:ascii="Times New Roman" w:eastAsia="Times New Roman" w:hAnsi="Times New Roman" w:cs="Times New Roman"/>
                <w:lang w:eastAsia="ru-RU"/>
              </w:rPr>
              <w:t xml:space="preserve"> для дополнительных записей.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F7" w:rsidRPr="00E358F7" w:rsidRDefault="00E358F7" w:rsidP="00E3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58F7" w:rsidRPr="008752AC" w:rsidRDefault="00E358F7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P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552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752AC">
        <w:rPr>
          <w:rFonts w:ascii="Times New Roman" w:eastAsia="TimesNewRomanPSMT" w:hAnsi="Times New Roman" w:cs="Times New Roman"/>
          <w:sz w:val="28"/>
          <w:szCs w:val="28"/>
        </w:rPr>
        <w:lastRenderedPageBreak/>
        <w:t>Приложение 2</w:t>
      </w: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552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752AC">
        <w:rPr>
          <w:rFonts w:ascii="Times New Roman" w:eastAsia="TimesNewRomanPSMT" w:hAnsi="Times New Roman" w:cs="Times New Roman"/>
          <w:sz w:val="28"/>
          <w:szCs w:val="28"/>
        </w:rPr>
        <w:t>к приказу Министра труда и</w:t>
      </w: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552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752AC">
        <w:rPr>
          <w:rFonts w:ascii="Times New Roman" w:eastAsia="TimesNewRomanPSMT" w:hAnsi="Times New Roman" w:cs="Times New Roman"/>
          <w:sz w:val="28"/>
          <w:szCs w:val="28"/>
        </w:rPr>
        <w:t>социальной защиты населения</w:t>
      </w: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552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752AC">
        <w:rPr>
          <w:rFonts w:ascii="Times New Roman" w:eastAsia="TimesNewRomanPSMT" w:hAnsi="Times New Roman" w:cs="Times New Roman"/>
          <w:sz w:val="28"/>
          <w:szCs w:val="28"/>
        </w:rPr>
        <w:t>Республики Казахстан</w:t>
      </w: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552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752AC">
        <w:rPr>
          <w:rFonts w:ascii="Times New Roman" w:eastAsia="TimesNewRomanPSMT" w:hAnsi="Times New Roman" w:cs="Times New Roman"/>
          <w:sz w:val="28"/>
          <w:szCs w:val="28"/>
        </w:rPr>
        <w:t>от «    »              2012 года</w:t>
      </w: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552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752AC">
        <w:rPr>
          <w:rFonts w:ascii="Times New Roman" w:eastAsia="TimesNewRomanPSMT" w:hAnsi="Times New Roman" w:cs="Times New Roman"/>
          <w:sz w:val="28"/>
          <w:szCs w:val="28"/>
        </w:rPr>
        <w:t>№</w:t>
      </w: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567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7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</w:pPr>
      <w:r w:rsidRPr="008752AC">
        <w:rPr>
          <w:rFonts w:ascii="Times New Roman" w:eastAsia="TimesNewRomanPSMT" w:hAnsi="Times New Roman" w:cs="Times New Roman"/>
          <w:b/>
          <w:sz w:val="28"/>
          <w:szCs w:val="28"/>
        </w:rPr>
        <w:t xml:space="preserve">Инструкция </w:t>
      </w: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7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</w:pPr>
      <w:r w:rsidRPr="008752AC">
        <w:rPr>
          <w:rFonts w:ascii="Times New Roman" w:eastAsia="TimesNewRomanPSMT" w:hAnsi="Times New Roman" w:cs="Times New Roman"/>
          <w:b/>
          <w:sz w:val="28"/>
          <w:szCs w:val="28"/>
        </w:rPr>
        <w:t xml:space="preserve">по заполнению формы административного учета </w:t>
      </w:r>
    </w:p>
    <w:p w:rsidR="008752AC" w:rsidRPr="008752AC" w:rsidRDefault="008752AC" w:rsidP="008752AC">
      <w:pPr>
        <w:shd w:val="clear" w:color="auto" w:fill="FFFFFF"/>
        <w:tabs>
          <w:tab w:val="left" w:pos="2655"/>
          <w:tab w:val="center" w:pos="7381"/>
        </w:tabs>
        <w:spacing w:after="0" w:line="240" w:lineRule="auto"/>
        <w:ind w:firstLine="7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752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«Отчет о привлечении иностранной рабочей силы </w:t>
      </w:r>
      <w:r w:rsidRPr="008752AC">
        <w:rPr>
          <w:rFonts w:ascii="Times New Roman" w:hAnsi="Times New Roman" w:cs="Times New Roman"/>
          <w:b/>
          <w:spacing w:val="-5"/>
          <w:sz w:val="28"/>
          <w:szCs w:val="28"/>
          <w:lang w:val="kk-KZ"/>
        </w:rPr>
        <w:t xml:space="preserve">в </w:t>
      </w:r>
      <w:r w:rsidRPr="008752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Республику Казахстан»  </w:t>
      </w:r>
    </w:p>
    <w:p w:rsidR="008752AC" w:rsidRP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52AC" w:rsidRPr="008752AC" w:rsidRDefault="008752AC" w:rsidP="00875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52AC" w:rsidRPr="008752AC" w:rsidRDefault="008752AC" w:rsidP="008752A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5"/>
          <w:sz w:val="28"/>
          <w:szCs w:val="28"/>
        </w:rPr>
        <w:t xml:space="preserve">1.Настоящая инструкция разработана в соответствии с подпунктом </w:t>
      </w:r>
      <w:r w:rsidRPr="008752AC">
        <w:rPr>
          <w:rFonts w:ascii="Times New Roman" w:hAnsi="Times New Roman" w:cs="Times New Roman"/>
          <w:sz w:val="28"/>
          <w:szCs w:val="28"/>
        </w:rPr>
        <w:t xml:space="preserve">2) пункта 3 статьи 16 Закона Республики Казахстан от 19 марта 2010 года «О государственной статистике» и согласно </w:t>
      </w:r>
      <w:r w:rsidRPr="008752AC">
        <w:rPr>
          <w:rFonts w:ascii="Times New Roman" w:hAnsi="Times New Roman" w:cs="Times New Roman"/>
          <w:spacing w:val="-5"/>
          <w:sz w:val="28"/>
          <w:szCs w:val="28"/>
        </w:rPr>
        <w:t xml:space="preserve">Отчету о привлечении иностранной рабочей силы в Республику Казахстан (индекс 1-ИР, </w:t>
      </w:r>
      <w:r w:rsidRPr="008752AC">
        <w:rPr>
          <w:rFonts w:ascii="Times New Roman" w:eastAsia="TimesNewRomanPSMT" w:hAnsi="Times New Roman" w:cs="Times New Roman"/>
          <w:sz w:val="28"/>
          <w:szCs w:val="28"/>
        </w:rPr>
        <w:t xml:space="preserve">периодичность месячная. </w:t>
      </w:r>
    </w:p>
    <w:p w:rsidR="008752AC" w:rsidRPr="008752AC" w:rsidRDefault="008752AC" w:rsidP="008752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52AC">
        <w:rPr>
          <w:rFonts w:ascii="Times New Roman" w:eastAsia="TimesNewRomanPSMT" w:hAnsi="Times New Roman" w:cs="Times New Roman"/>
          <w:sz w:val="28"/>
          <w:szCs w:val="28"/>
        </w:rPr>
        <w:t>2. Ф</w:t>
      </w:r>
      <w:r w:rsidRPr="008752AC">
        <w:rPr>
          <w:rFonts w:ascii="Times New Roman" w:hAnsi="Times New Roman" w:cs="Times New Roman"/>
          <w:sz w:val="28"/>
          <w:szCs w:val="28"/>
        </w:rPr>
        <w:t xml:space="preserve">орму административного учета 1-ИР «Отчет о привлечении иностранной рабочей силы в Республику Казахстан» </w:t>
      </w:r>
      <w:r w:rsidRPr="008752AC">
        <w:rPr>
          <w:rFonts w:ascii="Times New Roman" w:eastAsia="TimesNewRomanPSMT" w:hAnsi="Times New Roman" w:cs="Times New Roman"/>
          <w:sz w:val="28"/>
          <w:szCs w:val="28"/>
        </w:rPr>
        <w:t xml:space="preserve">заполняют </w:t>
      </w:r>
      <w:r w:rsidRPr="008752AC">
        <w:rPr>
          <w:rFonts w:ascii="Times New Roman" w:hAnsi="Times New Roman" w:cs="Times New Roman"/>
          <w:spacing w:val="-5"/>
          <w:sz w:val="28"/>
          <w:szCs w:val="28"/>
        </w:rPr>
        <w:t xml:space="preserve">работодатели, привлекающие иностранную рабочую </w:t>
      </w:r>
      <w:r w:rsidRPr="008752AC">
        <w:rPr>
          <w:rFonts w:ascii="Times New Roman" w:hAnsi="Times New Roman" w:cs="Times New Roman"/>
          <w:spacing w:val="-2"/>
          <w:sz w:val="28"/>
          <w:szCs w:val="28"/>
        </w:rPr>
        <w:t>силу в Республику Казахстан</w:t>
      </w:r>
      <w:r w:rsidRPr="008752AC">
        <w:rPr>
          <w:rFonts w:ascii="Times New Roman" w:hAnsi="Times New Roman" w:cs="Times New Roman"/>
          <w:spacing w:val="-2"/>
          <w:sz w:val="28"/>
          <w:szCs w:val="28"/>
          <w:lang w:val="kk-KZ"/>
        </w:rPr>
        <w:t>,</w:t>
      </w:r>
      <w:r w:rsidRPr="008752AC">
        <w:rPr>
          <w:rFonts w:ascii="Times New Roman" w:hAnsi="Times New Roman" w:cs="Times New Roman"/>
          <w:spacing w:val="-2"/>
          <w:sz w:val="28"/>
          <w:szCs w:val="28"/>
        </w:rPr>
        <w:t xml:space="preserve"> и  предоставляют в областные уполномоченные органы по вопросам занятости населения, </w:t>
      </w:r>
      <w:proofErr w:type="spellStart"/>
      <w:r w:rsidRPr="008752AC">
        <w:rPr>
          <w:rFonts w:ascii="Times New Roman" w:hAnsi="Times New Roman" w:cs="Times New Roman"/>
          <w:spacing w:val="-2"/>
          <w:sz w:val="28"/>
          <w:szCs w:val="28"/>
        </w:rPr>
        <w:t>г.г</w:t>
      </w:r>
      <w:proofErr w:type="spellEnd"/>
      <w:r w:rsidRPr="008752AC">
        <w:rPr>
          <w:rFonts w:ascii="Times New Roman" w:hAnsi="Times New Roman" w:cs="Times New Roman"/>
          <w:spacing w:val="-2"/>
          <w:sz w:val="28"/>
          <w:szCs w:val="28"/>
        </w:rPr>
        <w:t xml:space="preserve">. Алматы и Астана - 5 числа после отчетного периода. </w:t>
      </w:r>
    </w:p>
    <w:p w:rsidR="008752AC" w:rsidRPr="008752AC" w:rsidRDefault="008752AC" w:rsidP="008752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52AC">
        <w:rPr>
          <w:rFonts w:ascii="Times New Roman" w:hAnsi="Times New Roman" w:cs="Times New Roman"/>
          <w:spacing w:val="-2"/>
          <w:sz w:val="28"/>
          <w:szCs w:val="28"/>
        </w:rPr>
        <w:t>Областные</w:t>
      </w:r>
      <w:r w:rsidRPr="008752AC">
        <w:rPr>
          <w:rFonts w:ascii="Times New Roman" w:hAnsi="Times New Roman" w:cs="Times New Roman"/>
          <w:spacing w:val="-2"/>
          <w:sz w:val="28"/>
          <w:szCs w:val="28"/>
          <w:lang w:val="kk-KZ"/>
        </w:rPr>
        <w:t>,</w:t>
      </w:r>
      <w:r w:rsidRPr="008752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752AC">
        <w:rPr>
          <w:rFonts w:ascii="Times New Roman" w:hAnsi="Times New Roman" w:cs="Times New Roman"/>
          <w:spacing w:val="-2"/>
          <w:sz w:val="28"/>
          <w:szCs w:val="28"/>
        </w:rPr>
        <w:t>г.г</w:t>
      </w:r>
      <w:proofErr w:type="spellEnd"/>
      <w:r w:rsidRPr="008752AC">
        <w:rPr>
          <w:rFonts w:ascii="Times New Roman" w:hAnsi="Times New Roman" w:cs="Times New Roman"/>
          <w:spacing w:val="-2"/>
          <w:sz w:val="28"/>
          <w:szCs w:val="28"/>
        </w:rPr>
        <w:t xml:space="preserve">. Алматы и Астана уполномоченные органы по вопросам занятости – АО «Информационно-аналитическому центру по проблемам занятости» - 10 числа после отчетного периода. </w:t>
      </w:r>
    </w:p>
    <w:p w:rsidR="008752AC" w:rsidRPr="008752AC" w:rsidRDefault="008752AC" w:rsidP="008752A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2"/>
          <w:sz w:val="28"/>
          <w:szCs w:val="28"/>
        </w:rPr>
        <w:t xml:space="preserve">АО </w:t>
      </w:r>
      <w:r w:rsidRPr="008752AC">
        <w:rPr>
          <w:rFonts w:ascii="Times New Roman" w:hAnsi="Times New Roman" w:cs="Times New Roman"/>
          <w:sz w:val="28"/>
          <w:szCs w:val="28"/>
        </w:rPr>
        <w:t>«Информационно-аналитический центр по проблемам занятости» – Департамент занятости населения МТСЗН и Агентство Республики Казахстан по статистике - 15-го числа после отчетного периода.</w:t>
      </w:r>
    </w:p>
    <w:p w:rsidR="008752AC" w:rsidRPr="008752AC" w:rsidRDefault="008752AC" w:rsidP="008752AC">
      <w:pPr>
        <w:pStyle w:val="a7"/>
        <w:tabs>
          <w:tab w:val="left" w:pos="9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2AC">
        <w:rPr>
          <w:spacing w:val="-3"/>
          <w:sz w:val="28"/>
          <w:szCs w:val="28"/>
        </w:rPr>
        <w:t xml:space="preserve">3. </w:t>
      </w:r>
      <w:r w:rsidRPr="008752AC">
        <w:rPr>
          <w:sz w:val="28"/>
          <w:szCs w:val="28"/>
        </w:rPr>
        <w:t xml:space="preserve">В настоящей инструкции используются следующие основные понятия: </w:t>
      </w:r>
    </w:p>
    <w:p w:rsidR="008752AC" w:rsidRPr="008752AC" w:rsidRDefault="008752AC" w:rsidP="008752AC">
      <w:pPr>
        <w:pStyle w:val="1"/>
        <w:tabs>
          <w:tab w:val="left" w:pos="993"/>
        </w:tabs>
        <w:ind w:left="0" w:firstLine="709"/>
        <w:jc w:val="both"/>
        <w:rPr>
          <w:szCs w:val="28"/>
        </w:rPr>
      </w:pPr>
      <w:r w:rsidRPr="008752AC">
        <w:rPr>
          <w:szCs w:val="28"/>
        </w:rPr>
        <w:t>1) иностранная рабочая сила – иностранцы и лица без гражданства, привлекаемые работодателем для осуществления трудовой деятельности на территории Республики Казахстан, включая сезонных иностранных работников, трудоустраивающиеся самостоятельно, а также временно переводимые в рамках корпоративного перевода;</w:t>
      </w:r>
    </w:p>
    <w:p w:rsidR="008752AC" w:rsidRPr="008752AC" w:rsidRDefault="008752AC" w:rsidP="008752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2) иностранный работник – иммигрант, прибывший или привлекаемый работодателем для осуществления трудовой деятельности на территории Республики Казахстан;</w:t>
      </w:r>
    </w:p>
    <w:p w:rsidR="008752AC" w:rsidRPr="008752AC" w:rsidRDefault="008752AC" w:rsidP="008752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3) сезонный иностранный работник – иммигрант, привлекаемый на работу работодателем для выполнения сезонных работ, которые в силу климатических или иных природных условий выполняются в течение определенного периода (сезона), но не более одного года;</w:t>
      </w:r>
    </w:p>
    <w:p w:rsidR="008752AC" w:rsidRPr="008752AC" w:rsidRDefault="008752AC" w:rsidP="008752AC">
      <w:pPr>
        <w:tabs>
          <w:tab w:val="left" w:pos="-64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4) работодатель – юридическое или физическое лицо, с которым работник состоит в трудовых отношениях;</w:t>
      </w:r>
    </w:p>
    <w:p w:rsidR="008752AC" w:rsidRPr="008752AC" w:rsidRDefault="008752AC" w:rsidP="00875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lastRenderedPageBreak/>
        <w:t>5) страна исхода – страна, гражданином которой является  иностранец, осуществляющий трудовую деятельность в Республике Казахстан в соответствии с законодательством Республики Казахстан.</w:t>
      </w:r>
    </w:p>
    <w:p w:rsidR="008752AC" w:rsidRPr="008752AC" w:rsidRDefault="008752AC" w:rsidP="00875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2AC">
        <w:rPr>
          <w:rFonts w:ascii="Times New Roman" w:hAnsi="Times New Roman" w:cs="Times New Roman"/>
          <w:sz w:val="28"/>
          <w:szCs w:val="28"/>
        </w:rPr>
        <w:t xml:space="preserve">В данной </w:t>
      </w:r>
      <w:proofErr w:type="spellStart"/>
      <w:r w:rsidRPr="008752AC">
        <w:rPr>
          <w:rFonts w:ascii="Times New Roman" w:hAnsi="Times New Roman" w:cs="Times New Roman"/>
          <w:sz w:val="28"/>
          <w:szCs w:val="28"/>
        </w:rPr>
        <w:t>статформе</w:t>
      </w:r>
      <w:proofErr w:type="spellEnd"/>
      <w:r w:rsidRPr="008752AC">
        <w:rPr>
          <w:rFonts w:ascii="Times New Roman" w:hAnsi="Times New Roman" w:cs="Times New Roman"/>
          <w:sz w:val="28"/>
          <w:szCs w:val="28"/>
        </w:rPr>
        <w:t xml:space="preserve"> в графе 1 указываются данные за отчетный период, в графе 2 за период с начала года.</w:t>
      </w:r>
      <w:proofErr w:type="gramEnd"/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4"/>
          <w:sz w:val="28"/>
          <w:szCs w:val="28"/>
        </w:rPr>
        <w:t>4. По строке 01 указываются данные о численности иностранной рабочей силы, указанные в заявлении работодателей на получение разрешений.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 xml:space="preserve">По строке 02 приводятся данные о численности иностранных </w:t>
      </w:r>
      <w:proofErr w:type="gramStart"/>
      <w:r w:rsidRPr="008752AC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proofErr w:type="gramEnd"/>
      <w:r w:rsidRPr="008752AC">
        <w:rPr>
          <w:rFonts w:ascii="Times New Roman" w:hAnsi="Times New Roman" w:cs="Times New Roman"/>
          <w:spacing w:val="-4"/>
          <w:sz w:val="28"/>
          <w:szCs w:val="28"/>
        </w:rPr>
        <w:t xml:space="preserve"> на привлечение которых уполномоченным органом отказано: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3"/>
          <w:sz w:val="28"/>
          <w:szCs w:val="28"/>
        </w:rPr>
        <w:t xml:space="preserve">По строке 03 приводятся данные о количестве, выданных разрешений, </w:t>
      </w:r>
      <w:r w:rsidRPr="008752AC">
        <w:rPr>
          <w:rFonts w:ascii="Times New Roman" w:hAnsi="Times New Roman" w:cs="Times New Roman"/>
          <w:sz w:val="28"/>
          <w:szCs w:val="28"/>
        </w:rPr>
        <w:t>в том числе по категориям.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4"/>
          <w:sz w:val="28"/>
          <w:szCs w:val="28"/>
        </w:rPr>
        <w:t>1. первая (первые руководители и их заместители);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bookmarkStart w:id="1" w:name="_GoBack"/>
      <w:bookmarkEnd w:id="1"/>
      <w:r w:rsidRPr="008752AC">
        <w:rPr>
          <w:rFonts w:ascii="Times New Roman" w:hAnsi="Times New Roman" w:cs="Times New Roman"/>
          <w:spacing w:val="-5"/>
          <w:sz w:val="28"/>
          <w:szCs w:val="28"/>
        </w:rPr>
        <w:t>вторая (руководители структурных подразделений);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5"/>
          <w:sz w:val="28"/>
          <w:szCs w:val="28"/>
        </w:rPr>
        <w:t>3. третья (специалисты);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4. четвертая (</w:t>
      </w:r>
      <w:proofErr w:type="spellStart"/>
      <w:r w:rsidRPr="008752AC">
        <w:rPr>
          <w:rFonts w:ascii="Times New Roman" w:hAnsi="Times New Roman" w:cs="Times New Roman"/>
          <w:sz w:val="28"/>
          <w:szCs w:val="28"/>
        </w:rPr>
        <w:t>квалифированные</w:t>
      </w:r>
      <w:proofErr w:type="spellEnd"/>
      <w:r w:rsidRPr="008752AC">
        <w:rPr>
          <w:rFonts w:ascii="Times New Roman" w:hAnsi="Times New Roman" w:cs="Times New Roman"/>
          <w:sz w:val="28"/>
          <w:szCs w:val="28"/>
        </w:rPr>
        <w:t xml:space="preserve"> рабочие) 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3.2. сезонные иностранные работники</w:t>
      </w:r>
    </w:p>
    <w:p w:rsidR="008752AC" w:rsidRPr="00013F14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1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13F14">
        <w:rPr>
          <w:rFonts w:ascii="Times New Roman" w:hAnsi="Times New Roman" w:cs="Times New Roman"/>
          <w:sz w:val="28"/>
          <w:szCs w:val="28"/>
        </w:rPr>
        <w:t>Переводимые</w:t>
      </w:r>
      <w:proofErr w:type="gramEnd"/>
      <w:r w:rsidRPr="00013F14">
        <w:rPr>
          <w:rFonts w:ascii="Times New Roman" w:hAnsi="Times New Roman" w:cs="Times New Roman"/>
          <w:sz w:val="28"/>
          <w:szCs w:val="28"/>
        </w:rPr>
        <w:t xml:space="preserve"> в рамках корпоративного перевода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14">
        <w:rPr>
          <w:rFonts w:ascii="Times New Roman" w:hAnsi="Times New Roman" w:cs="Times New Roman"/>
          <w:sz w:val="28"/>
          <w:szCs w:val="28"/>
        </w:rPr>
        <w:t>3.4.</w:t>
      </w:r>
      <w:r w:rsidRPr="008752AC">
        <w:rPr>
          <w:rFonts w:ascii="Times New Roman" w:hAnsi="Times New Roman" w:cs="Times New Roman"/>
          <w:sz w:val="28"/>
          <w:szCs w:val="28"/>
        </w:rPr>
        <w:t xml:space="preserve"> Работники, прибывшие для самостоятельного трудоустройства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2AC">
        <w:rPr>
          <w:rFonts w:ascii="Times New Roman" w:hAnsi="Times New Roman" w:cs="Times New Roman"/>
          <w:sz w:val="28"/>
          <w:szCs w:val="28"/>
        </w:rPr>
        <w:t xml:space="preserve">По строке 4 «Выдано разрешений иностранным работникам из стран СНГ, всего» - указываются общие данные о </w:t>
      </w:r>
      <w:r w:rsidRPr="008752AC">
        <w:rPr>
          <w:rFonts w:ascii="Times New Roman" w:hAnsi="Times New Roman" w:cs="Times New Roman"/>
          <w:spacing w:val="-2"/>
          <w:sz w:val="28"/>
          <w:szCs w:val="28"/>
        </w:rPr>
        <w:t>количестве вы</w:t>
      </w:r>
      <w:r w:rsidRPr="008752AC">
        <w:rPr>
          <w:rFonts w:ascii="Times New Roman" w:hAnsi="Times New Roman" w:cs="Times New Roman"/>
          <w:sz w:val="28"/>
          <w:szCs w:val="28"/>
        </w:rPr>
        <w:t>данных разрешений иностранным работникам (единиц) из стран СНГ.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2"/>
          <w:sz w:val="28"/>
          <w:szCs w:val="28"/>
        </w:rPr>
        <w:t>Строка 5 указываются данные о количестве вы</w:t>
      </w:r>
      <w:r w:rsidRPr="008752AC">
        <w:rPr>
          <w:rFonts w:ascii="Times New Roman" w:hAnsi="Times New Roman" w:cs="Times New Roman"/>
          <w:sz w:val="28"/>
          <w:szCs w:val="28"/>
        </w:rPr>
        <w:t>данных разрешений иностранным работникам (единиц) вне стран СНГ.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 xml:space="preserve">По строке 6 указываются данные о привлеченной иностранной </w:t>
      </w:r>
      <w:r w:rsidRPr="008752AC">
        <w:rPr>
          <w:rFonts w:ascii="Times New Roman" w:hAnsi="Times New Roman" w:cs="Times New Roman"/>
          <w:spacing w:val="-2"/>
          <w:sz w:val="28"/>
          <w:szCs w:val="28"/>
        </w:rPr>
        <w:t>рабочей силе без разрешений (всего)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По строке 6.1.- данные, о работниках являющихся гражданами государств-участниц Таможенного Союза (всего).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По строке 6.1.1. – являющимися гражданами Российской Федерации, с указанием специальности.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По строке 6.1.2. – являющимися гражданами Республики Беларусь, с указанием специальности.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По строке 6.2-6.2.1– являющимися гражданами других стран, с указанием специальности.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5"/>
          <w:sz w:val="28"/>
          <w:szCs w:val="28"/>
        </w:rPr>
        <w:t xml:space="preserve">По строке 7 указываются данные о действующих разрешениях по </w:t>
      </w:r>
      <w:r w:rsidRPr="008752AC">
        <w:rPr>
          <w:rFonts w:ascii="Times New Roman" w:hAnsi="Times New Roman" w:cs="Times New Roman"/>
          <w:sz w:val="28"/>
          <w:szCs w:val="28"/>
        </w:rPr>
        <w:t>состоянию на конец отчетного периода, в том числе по категориям: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4"/>
          <w:sz w:val="28"/>
          <w:szCs w:val="28"/>
        </w:rPr>
        <w:t>1. первая (первые руководители и их заместители);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5"/>
          <w:sz w:val="28"/>
          <w:szCs w:val="28"/>
        </w:rPr>
        <w:t>2. вторая (руководители структурных подразделений);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5"/>
          <w:sz w:val="28"/>
          <w:szCs w:val="28"/>
        </w:rPr>
        <w:t>3. третья (специалисты);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4. четвертая (</w:t>
      </w:r>
      <w:proofErr w:type="spellStart"/>
      <w:r w:rsidRPr="008752AC">
        <w:rPr>
          <w:rFonts w:ascii="Times New Roman" w:hAnsi="Times New Roman" w:cs="Times New Roman"/>
          <w:sz w:val="28"/>
          <w:szCs w:val="28"/>
        </w:rPr>
        <w:t>квалифированные</w:t>
      </w:r>
      <w:proofErr w:type="spellEnd"/>
      <w:r w:rsidRPr="008752AC">
        <w:rPr>
          <w:rFonts w:ascii="Times New Roman" w:hAnsi="Times New Roman" w:cs="Times New Roman"/>
          <w:sz w:val="28"/>
          <w:szCs w:val="28"/>
        </w:rPr>
        <w:t xml:space="preserve"> рабочие) 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7.2. сезонные иностранные работники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8752AC">
        <w:rPr>
          <w:rFonts w:ascii="Times New Roman" w:hAnsi="Times New Roman" w:cs="Times New Roman"/>
          <w:sz w:val="28"/>
          <w:szCs w:val="28"/>
        </w:rPr>
        <w:t>Переводимые</w:t>
      </w:r>
      <w:proofErr w:type="gramEnd"/>
      <w:r w:rsidRPr="008752AC">
        <w:rPr>
          <w:rFonts w:ascii="Times New Roman" w:hAnsi="Times New Roman" w:cs="Times New Roman"/>
          <w:sz w:val="28"/>
          <w:szCs w:val="28"/>
        </w:rPr>
        <w:t xml:space="preserve"> в рамках корпоративного перевода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7.4. Работники, прибывшие для самостоятельного трудоустройства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5"/>
          <w:sz w:val="28"/>
          <w:szCs w:val="28"/>
        </w:rPr>
        <w:t xml:space="preserve">По строке 8 </w:t>
      </w:r>
      <w:r w:rsidRPr="008752AC">
        <w:rPr>
          <w:rFonts w:ascii="Times New Roman" w:hAnsi="Times New Roman" w:cs="Times New Roman"/>
          <w:sz w:val="28"/>
          <w:szCs w:val="28"/>
        </w:rPr>
        <w:t xml:space="preserve">графы 1 - </w:t>
      </w:r>
      <w:r w:rsidRPr="008752AC">
        <w:rPr>
          <w:rFonts w:ascii="Times New Roman" w:hAnsi="Times New Roman" w:cs="Times New Roman"/>
          <w:spacing w:val="-5"/>
          <w:sz w:val="28"/>
          <w:szCs w:val="28"/>
        </w:rPr>
        <w:t xml:space="preserve">численность работодателей (единиц), привлекающих иностранную </w:t>
      </w:r>
      <w:r w:rsidRPr="008752AC">
        <w:rPr>
          <w:rFonts w:ascii="Times New Roman" w:hAnsi="Times New Roman" w:cs="Times New Roman"/>
          <w:sz w:val="28"/>
          <w:szCs w:val="28"/>
        </w:rPr>
        <w:t>рабочую силу, на конец отчетного периода, всего.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lastRenderedPageBreak/>
        <w:t xml:space="preserve">По строке 8.1. в графе 1 – численность работающих иностранных </w:t>
      </w:r>
      <w:r w:rsidRPr="008752AC">
        <w:rPr>
          <w:rFonts w:ascii="Times New Roman" w:hAnsi="Times New Roman" w:cs="Times New Roman"/>
          <w:spacing w:val="-4"/>
          <w:sz w:val="28"/>
          <w:szCs w:val="28"/>
        </w:rPr>
        <w:t>работников у данных работодателей на конец отчетного периода, с указанием 5-ти стран (по наибольшему числу)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4"/>
          <w:sz w:val="28"/>
          <w:szCs w:val="28"/>
        </w:rPr>
        <w:t xml:space="preserve">По строке 8.2. и графе 1 -  указать, количество </w:t>
      </w:r>
      <w:r w:rsidRPr="008752AC">
        <w:rPr>
          <w:rFonts w:ascii="Times New Roman" w:hAnsi="Times New Roman" w:cs="Times New Roman"/>
          <w:sz w:val="28"/>
          <w:szCs w:val="28"/>
        </w:rPr>
        <w:t xml:space="preserve">работающих иностранных </w:t>
      </w:r>
      <w:r w:rsidRPr="008752AC">
        <w:rPr>
          <w:rFonts w:ascii="Times New Roman" w:hAnsi="Times New Roman" w:cs="Times New Roman"/>
          <w:spacing w:val="-4"/>
          <w:sz w:val="28"/>
          <w:szCs w:val="28"/>
        </w:rPr>
        <w:t>работников у данных работодателей на конец отчетного периода без разрешений.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4"/>
          <w:sz w:val="28"/>
          <w:szCs w:val="28"/>
        </w:rPr>
        <w:t>По строке 8.3. и графе 1 - численность граждан Республики Казахстан работающих у данных работодателей на конец отчетного периода.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 xml:space="preserve">По строке 9.1. указывается численность казахстанских граждан </w:t>
      </w:r>
      <w:r w:rsidRPr="008752AC">
        <w:rPr>
          <w:rFonts w:ascii="Times New Roman" w:hAnsi="Times New Roman" w:cs="Times New Roman"/>
          <w:spacing w:val="-5"/>
          <w:sz w:val="28"/>
          <w:szCs w:val="28"/>
        </w:rPr>
        <w:t>прошедших профессиональную подготовку граждане Казахстана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 xml:space="preserve">По строке 9.2 указывается численность казахстанских граждан </w:t>
      </w:r>
      <w:r w:rsidRPr="008752AC">
        <w:rPr>
          <w:rFonts w:ascii="Times New Roman" w:hAnsi="Times New Roman" w:cs="Times New Roman"/>
          <w:spacing w:val="-5"/>
          <w:sz w:val="28"/>
          <w:szCs w:val="28"/>
        </w:rPr>
        <w:t>прошедших профессиональную переподготовку граждане Казахстана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По строке 9.3</w:t>
      </w:r>
      <w:r w:rsidRPr="008752A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752AC">
        <w:rPr>
          <w:rFonts w:ascii="Times New Roman" w:hAnsi="Times New Roman" w:cs="Times New Roman"/>
          <w:sz w:val="28"/>
          <w:szCs w:val="28"/>
        </w:rPr>
        <w:t xml:space="preserve"> численность казахстанских граждан прошедших повышение квалификации.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pacing w:val="-5"/>
          <w:sz w:val="28"/>
          <w:szCs w:val="28"/>
        </w:rPr>
        <w:t xml:space="preserve">По строке 9.4. </w:t>
      </w:r>
      <w:r w:rsidRPr="008752AC">
        <w:rPr>
          <w:rFonts w:ascii="Times New Roman" w:hAnsi="Times New Roman" w:cs="Times New Roman"/>
          <w:sz w:val="28"/>
          <w:szCs w:val="28"/>
        </w:rPr>
        <w:t>указывается количество (единиц) дополнительных рабочих мест созданных для казахстанских граждан.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5) Арифметико-логический контроль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 xml:space="preserve">1) по строке 3 графы 1 и 2= сумма пунктов 1,2,3,4, 3.2, 3.3, 3.4, 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sz w:val="28"/>
          <w:szCs w:val="28"/>
        </w:rPr>
        <w:t>По строке 4 графы 1и 2= пункт 1+пункт 2 и т.д.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строке 5 </w:t>
      </w:r>
      <w:r w:rsidRPr="008752AC">
        <w:rPr>
          <w:rFonts w:ascii="Times New Roman" w:hAnsi="Times New Roman" w:cs="Times New Roman"/>
          <w:sz w:val="28"/>
          <w:szCs w:val="28"/>
        </w:rPr>
        <w:t>графы 1и 2=  пункт 1+ пункт 2 и т.д.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Строка 3 графы 1 и 2=строка 4+строка 5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Строка 6 графы 1 и 2= строка 6.1+строка 6.2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Строка 6.1. графы 1  и 2= строка 6.1.1+строка 6.1.2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Из строки  6.1.1. сумма подпунктов 1 и т.д.≤ строке 6.1.1.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Из строки  6.1.2. сумма подпунктов 1 и т.д</w:t>
      </w:r>
      <w:proofErr w:type="gramStart"/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..≤ </w:t>
      </w:r>
      <w:proofErr w:type="gramEnd"/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строке 6.1.2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Из строки  6.2. сумма подпунктов 1 и т.д. ≤ строке 6.2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Из строки  6.2.1. сумма подпунктов 1 и т.д. ≤ строке 6.2.1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По строке 7 графы 1=пункты 1+2+3+4+7.2+7.3+7.4</w:t>
      </w:r>
    </w:p>
    <w:p w:rsidR="008752AC" w:rsidRPr="008752AC" w:rsidRDefault="008752AC" w:rsidP="00875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Из строки 8.1. сумма подпунктов  1≤ строке 8.1</w:t>
      </w:r>
    </w:p>
    <w:p w:rsidR="008752AC" w:rsidRPr="008752AC" w:rsidRDefault="008752AC" w:rsidP="008752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52AC">
        <w:rPr>
          <w:rFonts w:ascii="Times New Roman" w:hAnsi="Times New Roman" w:cs="Times New Roman"/>
          <w:bCs/>
          <w:spacing w:val="-8"/>
          <w:sz w:val="28"/>
          <w:szCs w:val="28"/>
        </w:rPr>
        <w:t>Графа 2 (с начала года)≥графы 1  (за отчетный период)</w:t>
      </w:r>
    </w:p>
    <w:p w:rsidR="008752AC" w:rsidRPr="008752AC" w:rsidRDefault="008752AC" w:rsidP="0087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AC" w:rsidRDefault="008752AC"/>
    <w:sectPr w:rsidR="0087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5C3"/>
    <w:multiLevelType w:val="hybridMultilevel"/>
    <w:tmpl w:val="66A2E98A"/>
    <w:lvl w:ilvl="0" w:tplc="F2D8E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49"/>
    <w:rsid w:val="00013F14"/>
    <w:rsid w:val="001F4449"/>
    <w:rsid w:val="00226208"/>
    <w:rsid w:val="002477BD"/>
    <w:rsid w:val="00577DAA"/>
    <w:rsid w:val="006B73DA"/>
    <w:rsid w:val="008752AC"/>
    <w:rsid w:val="00B10321"/>
    <w:rsid w:val="00D4468A"/>
    <w:rsid w:val="00E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F7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rsid w:val="00E35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358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semiHidden/>
    <w:unhideWhenUsed/>
    <w:rsid w:val="00E358F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8752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F7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rsid w:val="00E35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358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semiHidden/>
    <w:unhideWhenUsed/>
    <w:rsid w:val="00E358F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8752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unsaved://ThtmlViewer.htm/Z98000021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ThtmlViewer.htm/P060000778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2636</Words>
  <Characters>15031</Characters>
  <Application>Microsoft Office Word</Application>
  <DocSecurity>0</DocSecurity>
  <Lines>125</Lines>
  <Paragraphs>35</Paragraphs>
  <ScaleCrop>false</ScaleCrop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Альжан М.И.</dc:creator>
  <cp:keywords/>
  <dc:description/>
  <cp:lastModifiedBy>Альжан М.И.</cp:lastModifiedBy>
  <cp:revision>13</cp:revision>
  <dcterms:created xsi:type="dcterms:W3CDTF">2012-06-25T06:14:00Z</dcterms:created>
  <dcterms:modified xsi:type="dcterms:W3CDTF">2012-06-25T06:24:00Z</dcterms:modified>
</cp:coreProperties>
</file>